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5C6E7" w14:textId="77777777" w:rsidR="00E34F1F" w:rsidRPr="00E468DC" w:rsidRDefault="00A10C14" w:rsidP="00E34F1F">
      <w:pPr>
        <w:jc w:val="center"/>
        <w:rPr>
          <w:sz w:val="24"/>
          <w:szCs w:val="24"/>
        </w:rPr>
      </w:pPr>
      <w:r w:rsidRPr="00E468DC">
        <w:rPr>
          <w:sz w:val="24"/>
          <w:szCs w:val="24"/>
        </w:rPr>
        <w:t xml:space="preserve">Hlavná kontrolórka </w:t>
      </w:r>
      <w:r w:rsidR="00A070A9">
        <w:rPr>
          <w:sz w:val="24"/>
          <w:szCs w:val="24"/>
        </w:rPr>
        <w:t>o</w:t>
      </w:r>
      <w:r w:rsidR="00001D3E" w:rsidRPr="00E468DC">
        <w:rPr>
          <w:sz w:val="24"/>
          <w:szCs w:val="24"/>
        </w:rPr>
        <w:t>bce Košolná</w:t>
      </w:r>
    </w:p>
    <w:p w14:paraId="2B8C50DB" w14:textId="77777777" w:rsidR="00E34F1F" w:rsidRPr="00E468DC" w:rsidRDefault="00E34F1F" w:rsidP="00E34F1F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E468DC">
        <w:rPr>
          <w:sz w:val="24"/>
          <w:szCs w:val="24"/>
        </w:rPr>
        <w:t xml:space="preserve"> Ing. Zuzana Minarovičová</w:t>
      </w:r>
    </w:p>
    <w:p w14:paraId="4106993B" w14:textId="77777777" w:rsidR="00E468DC" w:rsidRPr="00E468DC" w:rsidRDefault="00E468DC" w:rsidP="00E34F1F">
      <w:pPr>
        <w:jc w:val="center"/>
        <w:rPr>
          <w:sz w:val="24"/>
          <w:szCs w:val="24"/>
        </w:rPr>
      </w:pPr>
    </w:p>
    <w:p w14:paraId="353144B3" w14:textId="77777777" w:rsidR="00001D3E" w:rsidRPr="00606BAE" w:rsidRDefault="00001D3E" w:rsidP="00E34F1F">
      <w:pPr>
        <w:jc w:val="center"/>
      </w:pPr>
      <w:r w:rsidRPr="00606BAE">
        <w:t>Materiál na rok</w:t>
      </w:r>
      <w:r w:rsidR="00C8092D" w:rsidRPr="00606BAE">
        <w:t xml:space="preserve">ovanie </w:t>
      </w:r>
      <w:r w:rsidR="00A070A9" w:rsidRPr="00606BAE">
        <w:t>o</w:t>
      </w:r>
      <w:r w:rsidR="00C8092D" w:rsidRPr="00606BAE">
        <w:t xml:space="preserve">becného zastupiteľstva </w:t>
      </w:r>
      <w:r w:rsidR="00A070A9" w:rsidRPr="00606BAE">
        <w:t>o</w:t>
      </w:r>
      <w:r w:rsidRPr="00606BAE">
        <w:t>bce Košolná</w:t>
      </w:r>
    </w:p>
    <w:p w14:paraId="3E255FD1" w14:textId="77777777" w:rsidR="00AB5A79" w:rsidRPr="00606BAE" w:rsidRDefault="00AB5A79" w:rsidP="00E34F1F">
      <w:pPr>
        <w:jc w:val="center"/>
      </w:pPr>
    </w:p>
    <w:p w14:paraId="3AD9B822" w14:textId="77777777" w:rsidR="00001D3E" w:rsidRPr="004765B7" w:rsidRDefault="00001D3E" w:rsidP="00E34F1F">
      <w:pPr>
        <w:jc w:val="center"/>
        <w:rPr>
          <w:b/>
          <w:sz w:val="24"/>
          <w:szCs w:val="24"/>
        </w:rPr>
      </w:pPr>
      <w:r w:rsidRPr="004765B7">
        <w:rPr>
          <w:b/>
          <w:sz w:val="24"/>
          <w:szCs w:val="24"/>
        </w:rPr>
        <w:t>SPRÁVA O VÝSLEDKOCH KONTROLY</w:t>
      </w:r>
      <w:r w:rsidR="0037763D" w:rsidRPr="004765B7">
        <w:rPr>
          <w:b/>
          <w:sz w:val="24"/>
          <w:szCs w:val="24"/>
        </w:rPr>
        <w:t xml:space="preserve"> č. </w:t>
      </w:r>
      <w:r w:rsidR="00DA66CE" w:rsidRPr="004765B7">
        <w:rPr>
          <w:b/>
          <w:sz w:val="24"/>
          <w:szCs w:val="24"/>
        </w:rPr>
        <w:t>1</w:t>
      </w:r>
      <w:r w:rsidR="000F691A" w:rsidRPr="004765B7">
        <w:rPr>
          <w:b/>
          <w:sz w:val="24"/>
          <w:szCs w:val="24"/>
        </w:rPr>
        <w:t>/20</w:t>
      </w:r>
      <w:r w:rsidR="00DA66CE" w:rsidRPr="004765B7">
        <w:rPr>
          <w:b/>
          <w:sz w:val="24"/>
          <w:szCs w:val="24"/>
        </w:rPr>
        <w:t>22</w:t>
      </w:r>
    </w:p>
    <w:p w14:paraId="4D79B6B5" w14:textId="77777777" w:rsidR="00001D3E" w:rsidRPr="00606BAE" w:rsidRDefault="00001D3E" w:rsidP="00001D3E"/>
    <w:p w14:paraId="51632D19" w14:textId="77777777" w:rsidR="00DC2A29" w:rsidRPr="00606BAE" w:rsidRDefault="000F691A" w:rsidP="00DC2A29">
      <w:pPr>
        <w:pBdr>
          <w:bottom w:val="single" w:sz="6" w:space="1" w:color="auto"/>
        </w:pBdr>
        <w:jc w:val="center"/>
      </w:pPr>
      <w:r w:rsidRPr="00606BAE">
        <w:t xml:space="preserve">V zmysle § 18 d ods. 1 </w:t>
      </w:r>
      <w:r w:rsidR="0008366D" w:rsidRPr="00606BAE">
        <w:t xml:space="preserve">a § 18 f ods. 1 písm. d) </w:t>
      </w:r>
      <w:r w:rsidR="001A418F">
        <w:t>z</w:t>
      </w:r>
      <w:r w:rsidRPr="00606BAE">
        <w:t xml:space="preserve">ákona č. 369/1990 Zb. o obecnom zriadení v znení neskorších predpisov predkladám </w:t>
      </w:r>
      <w:r w:rsidR="00DA66CE" w:rsidRPr="00606BAE">
        <w:t>o</w:t>
      </w:r>
      <w:r w:rsidRPr="00606BAE">
        <w:t xml:space="preserve">becnému zastupiteľstvu </w:t>
      </w:r>
      <w:r w:rsidR="00DA66CE" w:rsidRPr="00606BAE">
        <w:t>o</w:t>
      </w:r>
      <w:r w:rsidRPr="00606BAE">
        <w:t>bce Košolná túto správu o výsledkoch kontroly</w:t>
      </w:r>
    </w:p>
    <w:p w14:paraId="64C5EEC6" w14:textId="77777777" w:rsidR="00DC2A29" w:rsidRPr="00606BAE" w:rsidRDefault="00DC2A29" w:rsidP="008D2F19">
      <w:pPr>
        <w:rPr>
          <w:b/>
        </w:rPr>
      </w:pPr>
    </w:p>
    <w:p w14:paraId="186601D7" w14:textId="77777777" w:rsidR="00A070A9" w:rsidRPr="00606BAE" w:rsidRDefault="00A070A9" w:rsidP="00A070A9">
      <w:pPr>
        <w:ind w:left="2124" w:hanging="2124"/>
        <w:jc w:val="both"/>
      </w:pPr>
      <w:r w:rsidRPr="00606BAE">
        <w:rPr>
          <w:b/>
        </w:rPr>
        <w:t>Cieľ kontroly:</w:t>
      </w:r>
      <w:r w:rsidRPr="00606BAE">
        <w:tab/>
      </w:r>
      <w:r w:rsidR="00DB00D2">
        <w:t>K</w:t>
      </w:r>
      <w:r w:rsidR="00DB00D2" w:rsidRPr="00DB00D2">
        <w:t>ontrola zákonnosti, účinnosti, hospodárnosti a efektívnosti pri hospodárení a nakladaní s</w:t>
      </w:r>
      <w:r w:rsidR="00DB00D2">
        <w:t> </w:t>
      </w:r>
      <w:r w:rsidR="00DB00D2" w:rsidRPr="00DB00D2">
        <w:t>majetkom</w:t>
      </w:r>
      <w:r w:rsidR="00DB00D2">
        <w:t xml:space="preserve"> obce, d</w:t>
      </w:r>
      <w:r w:rsidRPr="00606BAE">
        <w:t>održiavanie zákona č. 357/2015 Z. z. o finančnej kontrole a</w:t>
      </w:r>
      <w:r w:rsidR="00DB00D2">
        <w:t> </w:t>
      </w:r>
      <w:r w:rsidRPr="00606BAE">
        <w:t>auditea o zmene a doplnení niektorých zákonov v znení neskorších predpisov pri vykonávaní základnej finančnej kontro</w:t>
      </w:r>
      <w:r w:rsidR="001A418F">
        <w:t>ly</w:t>
      </w:r>
      <w:r w:rsidRPr="00606BAE">
        <w:rPr>
          <w:rFonts w:cstheme="minorHAnsi"/>
        </w:rPr>
        <w:tab/>
      </w:r>
    </w:p>
    <w:p w14:paraId="1C615BC4" w14:textId="77777777" w:rsidR="00A070A9" w:rsidRPr="00606BAE" w:rsidRDefault="00A070A9" w:rsidP="00A070A9">
      <w:r w:rsidRPr="00606BAE">
        <w:rPr>
          <w:b/>
        </w:rPr>
        <w:t>Termín vykonania:</w:t>
      </w:r>
      <w:r w:rsidRPr="00606BAE">
        <w:rPr>
          <w:b/>
        </w:rPr>
        <w:tab/>
      </w:r>
      <w:r w:rsidR="00DA66CE" w:rsidRPr="00606BAE">
        <w:t>6. 4.</w:t>
      </w:r>
      <w:r w:rsidRPr="00606BAE">
        <w:t xml:space="preserve"> 2022 </w:t>
      </w:r>
    </w:p>
    <w:p w14:paraId="5E0A2CB1" w14:textId="77777777" w:rsidR="00A070A9" w:rsidRPr="00606BAE" w:rsidRDefault="00A070A9" w:rsidP="00A070A9">
      <w:pPr>
        <w:ind w:left="2120" w:hanging="2120"/>
        <w:jc w:val="both"/>
      </w:pPr>
      <w:r w:rsidRPr="00606BAE">
        <w:rPr>
          <w:b/>
        </w:rPr>
        <w:t>Predmet kontroly:</w:t>
      </w:r>
      <w:r w:rsidRPr="00606BAE">
        <w:tab/>
        <w:t>Kontrolou b</w:t>
      </w:r>
      <w:r w:rsidR="00582888" w:rsidRPr="00606BAE">
        <w:t>oli</w:t>
      </w:r>
      <w:r w:rsidRPr="00606BAE">
        <w:t xml:space="preserve"> overené </w:t>
      </w:r>
      <w:r w:rsidR="00725FFA">
        <w:t xml:space="preserve">náhodne </w:t>
      </w:r>
      <w:r w:rsidRPr="00606BAE">
        <w:t>vybrané finančné operácie obce z oblasti príjmov, výdavkov</w:t>
      </w:r>
      <w:r w:rsidR="00043FB3">
        <w:t>, objednávok a</w:t>
      </w:r>
      <w:r w:rsidRPr="00606BAE">
        <w:t xml:space="preserve"> zmlúv </w:t>
      </w:r>
    </w:p>
    <w:p w14:paraId="47616EDF" w14:textId="3FD20B7F" w:rsidR="00680466" w:rsidRPr="00606BAE" w:rsidRDefault="00582888" w:rsidP="00680466">
      <w:pPr>
        <w:rPr>
          <w:b/>
        </w:rPr>
      </w:pPr>
      <w:r w:rsidRPr="00606BAE">
        <w:rPr>
          <w:b/>
        </w:rPr>
        <w:t>Vyžiadané</w:t>
      </w:r>
      <w:r w:rsidR="00E25F83">
        <w:rPr>
          <w:b/>
        </w:rPr>
        <w:t xml:space="preserve"> </w:t>
      </w:r>
      <w:r w:rsidR="00655809" w:rsidRPr="00606BAE">
        <w:rPr>
          <w:b/>
        </w:rPr>
        <w:t>podklady</w:t>
      </w:r>
      <w:r w:rsidR="00465EBF">
        <w:rPr>
          <w:b/>
        </w:rPr>
        <w:t xml:space="preserve"> </w:t>
      </w:r>
      <w:r w:rsidR="00465EBF" w:rsidRPr="00465EBF">
        <w:rPr>
          <w:bCs/>
        </w:rPr>
        <w:t xml:space="preserve">(vyžiadanie </w:t>
      </w:r>
      <w:r w:rsidR="00465EBF">
        <w:rPr>
          <w:bCs/>
        </w:rPr>
        <w:t xml:space="preserve">zaslané mailom </w:t>
      </w:r>
      <w:r w:rsidR="00465EBF" w:rsidRPr="00465EBF">
        <w:rPr>
          <w:bCs/>
        </w:rPr>
        <w:t>dňa 4. 4. 2022 )</w:t>
      </w:r>
      <w:r w:rsidR="00001D3E" w:rsidRPr="00465EBF">
        <w:rPr>
          <w:bCs/>
        </w:rPr>
        <w:t>:</w:t>
      </w:r>
      <w:r w:rsidR="00001D3E" w:rsidRPr="00606BAE">
        <w:rPr>
          <w:b/>
        </w:rPr>
        <w:t xml:space="preserve"> </w:t>
      </w:r>
    </w:p>
    <w:p w14:paraId="7FE7426A" w14:textId="77777777" w:rsidR="00606BAE" w:rsidRPr="00606BAE" w:rsidRDefault="00582888" w:rsidP="00582888">
      <w:bookmarkStart w:id="0" w:name="_Hlk101363481"/>
      <w:r w:rsidRPr="00606BAE">
        <w:t>1. Z</w:t>
      </w:r>
      <w:r w:rsidRPr="00582888">
        <w:t>mluva o dielo zo dňa 5. 10. 2021 - Veľkoobchod stavebného materiálu, s.r.o. </w:t>
      </w:r>
    </w:p>
    <w:p w14:paraId="65EBE1CE" w14:textId="77777777" w:rsidR="00582888" w:rsidRPr="00582888" w:rsidRDefault="00582888" w:rsidP="00582888">
      <w:r w:rsidRPr="00582888">
        <w:t xml:space="preserve">2. </w:t>
      </w:r>
      <w:r w:rsidRPr="00606BAE">
        <w:t>F</w:t>
      </w:r>
      <w:r w:rsidRPr="00582888">
        <w:t>aktúra č. 2022000042 - Služby Cífer, s.r.o.</w:t>
      </w:r>
    </w:p>
    <w:p w14:paraId="25427B12" w14:textId="4555BFC8" w:rsidR="00582888" w:rsidRPr="00582888" w:rsidRDefault="00582888" w:rsidP="00582888">
      <w:r w:rsidRPr="00582888">
        <w:t xml:space="preserve">3. </w:t>
      </w:r>
      <w:r w:rsidRPr="00606BAE">
        <w:t>O</w:t>
      </w:r>
      <w:r w:rsidRPr="00582888">
        <w:t xml:space="preserve">bjednávka č. 30/2021 - </w:t>
      </w:r>
      <w:proofErr w:type="spellStart"/>
      <w:r w:rsidRPr="00582888">
        <w:t>Agger</w:t>
      </w:r>
      <w:proofErr w:type="spellEnd"/>
      <w:r w:rsidRPr="00582888">
        <w:t>, s.</w:t>
      </w:r>
      <w:r w:rsidR="003862D9">
        <w:t xml:space="preserve"> </w:t>
      </w:r>
      <w:r w:rsidRPr="00582888">
        <w:t>r.</w:t>
      </w:r>
      <w:r w:rsidR="003862D9">
        <w:t xml:space="preserve"> </w:t>
      </w:r>
      <w:r w:rsidRPr="00582888">
        <w:t>o. </w:t>
      </w:r>
    </w:p>
    <w:p w14:paraId="02783636" w14:textId="77777777" w:rsidR="00582888" w:rsidRPr="00582888" w:rsidRDefault="00582888" w:rsidP="00582888">
      <w:r w:rsidRPr="00582888">
        <w:t xml:space="preserve">4. </w:t>
      </w:r>
      <w:r w:rsidRPr="00606BAE">
        <w:t>M</w:t>
      </w:r>
      <w:r w:rsidRPr="00582888">
        <w:t>zdy za január 2022</w:t>
      </w:r>
    </w:p>
    <w:p w14:paraId="58C472D5" w14:textId="77777777" w:rsidR="00582888" w:rsidRDefault="00582888" w:rsidP="00640047">
      <w:r w:rsidRPr="00582888">
        <w:t xml:space="preserve">5. </w:t>
      </w:r>
      <w:r w:rsidRPr="00606BAE">
        <w:t>N</w:t>
      </w:r>
      <w:r w:rsidRPr="00582888">
        <w:t>a strane príjmov - daň za rozvoj</w:t>
      </w:r>
    </w:p>
    <w:bookmarkEnd w:id="0"/>
    <w:p w14:paraId="03763E96" w14:textId="77777777" w:rsidR="00956632" w:rsidRPr="00606BAE" w:rsidRDefault="00956632" w:rsidP="00640047"/>
    <w:p w14:paraId="6A4BA581" w14:textId="77777777" w:rsidR="00DB00D2" w:rsidRPr="00DB00D2" w:rsidRDefault="00DB00D2" w:rsidP="00DB00D2">
      <w:pPr>
        <w:jc w:val="both"/>
        <w:rPr>
          <w:b/>
        </w:rPr>
      </w:pPr>
      <w:r w:rsidRPr="00DB00D2">
        <w:rPr>
          <w:b/>
        </w:rPr>
        <w:t xml:space="preserve">Súvisiace právne predpisy: </w:t>
      </w:r>
      <w:r w:rsidRPr="00DB00D2">
        <w:rPr>
          <w:b/>
        </w:rPr>
        <w:tab/>
      </w:r>
    </w:p>
    <w:p w14:paraId="73193BB9" w14:textId="77777777" w:rsidR="00DB00D2" w:rsidRPr="00DB00D2" w:rsidRDefault="00DB00D2" w:rsidP="00956632">
      <w:pPr>
        <w:numPr>
          <w:ilvl w:val="0"/>
          <w:numId w:val="12"/>
        </w:numPr>
        <w:ind w:left="284" w:hanging="284"/>
        <w:jc w:val="both"/>
      </w:pPr>
      <w:r w:rsidRPr="00DB00D2">
        <w:t xml:space="preserve">Zákon č. 369/1990 Zb. o obecnom zriadení </w:t>
      </w:r>
      <w:r w:rsidR="00956632">
        <w:t>v znení neskorších predpisov</w:t>
      </w:r>
    </w:p>
    <w:p w14:paraId="2A151DB2" w14:textId="77777777" w:rsidR="00DB00D2" w:rsidRPr="00956632" w:rsidRDefault="00DB00D2" w:rsidP="00956632">
      <w:pPr>
        <w:numPr>
          <w:ilvl w:val="0"/>
          <w:numId w:val="12"/>
        </w:numPr>
        <w:ind w:left="284" w:hanging="284"/>
        <w:jc w:val="both"/>
      </w:pPr>
      <w:r w:rsidRPr="00DB00D2">
        <w:t xml:space="preserve">Zákon č. 357/2015 Z. z. o finančnej kontrole a audite a zmene a doplnení niektorých zákonov </w:t>
      </w:r>
      <w:r w:rsidR="00956632">
        <w:t>v znení neskorších predpisov</w:t>
      </w:r>
      <w:r w:rsidRPr="00DB00D2">
        <w:t>(</w:t>
      </w:r>
      <w:r w:rsidRPr="00956632">
        <w:t>ďalej len „zákon o finančnej kontrole a audite“ )</w:t>
      </w:r>
    </w:p>
    <w:p w14:paraId="07210850" w14:textId="77777777" w:rsidR="00DB00D2" w:rsidRPr="00DB00D2" w:rsidRDefault="00DB00D2" w:rsidP="00956632">
      <w:pPr>
        <w:numPr>
          <w:ilvl w:val="0"/>
          <w:numId w:val="12"/>
        </w:numPr>
        <w:ind w:left="284" w:hanging="284"/>
        <w:jc w:val="both"/>
      </w:pPr>
      <w:r w:rsidRPr="00DB00D2">
        <w:t>Zákon č. 431/2002 Z. z. o účtovníctve v</w:t>
      </w:r>
      <w:r w:rsidR="00956632">
        <w:t> znení neskorších predpisov</w:t>
      </w:r>
    </w:p>
    <w:p w14:paraId="1948A5F4" w14:textId="77777777" w:rsidR="00956632" w:rsidRPr="00606BAE" w:rsidRDefault="00956632" w:rsidP="00640047">
      <w:pPr>
        <w:jc w:val="both"/>
      </w:pPr>
    </w:p>
    <w:p w14:paraId="131340A9" w14:textId="77777777" w:rsidR="00EA4C93" w:rsidRDefault="00DB00D2" w:rsidP="00A032D1">
      <w:pPr>
        <w:ind w:firstLine="284"/>
        <w:jc w:val="both"/>
      </w:pPr>
      <w:r>
        <w:lastRenderedPageBreak/>
        <w:t xml:space="preserve">Hlavná kontrolórka </w:t>
      </w:r>
      <w:r w:rsidR="00956632">
        <w:t xml:space="preserve">vykonala kontrolu dodržiavania </w:t>
      </w:r>
      <w:r w:rsidR="00956632" w:rsidRPr="00606BAE">
        <w:t>zákona o finančnej kontrole a</w:t>
      </w:r>
      <w:r w:rsidR="00EA4C93">
        <w:t> s tým súvisiace dodržiavanie hospodárnosti, efektívnosti, účinnosti a účelnosti finančných operácií alebo ich častí pred ich uskutočnením, v ich priebehu a až do ich konečného vysporiadania, zúčtovania, dosiahnutia a udržania výsledkov a cieľov finančných operácií alebo ich častí.</w:t>
      </w:r>
    </w:p>
    <w:p w14:paraId="64A43DA7" w14:textId="77777777" w:rsidR="00553B05" w:rsidRPr="00A032D1" w:rsidRDefault="00EA4C93" w:rsidP="00A032D1">
      <w:pPr>
        <w:ind w:firstLine="284"/>
        <w:jc w:val="both"/>
        <w:rPr>
          <w:u w:val="single"/>
        </w:rPr>
      </w:pPr>
      <w:r w:rsidRPr="00A032D1">
        <w:rPr>
          <w:b/>
          <w:bCs/>
        </w:rPr>
        <w:t>Finančnou operáciou alebo jej časťou</w:t>
      </w:r>
      <w:r>
        <w:t xml:space="preserve"> je v zmysle § 2 písm. d) zákona o finančnej kontrole a audite </w:t>
      </w:r>
      <w:r w:rsidRPr="00A032D1">
        <w:rPr>
          <w:u w:val="single"/>
        </w:rPr>
        <w:t xml:space="preserve">príjem, poskytnutie alebo použitie verejných financií, právny úkon alebo iný úkon majetkovej povahy.  </w:t>
      </w:r>
    </w:p>
    <w:p w14:paraId="0BDE1A98" w14:textId="77777777" w:rsidR="00EA4C93" w:rsidRPr="00A032D1" w:rsidRDefault="00A032D1" w:rsidP="00A032D1">
      <w:pPr>
        <w:ind w:firstLine="284"/>
        <w:jc w:val="both"/>
      </w:pPr>
      <w:r w:rsidRPr="00A032D1">
        <w:rPr>
          <w:b/>
          <w:bCs/>
        </w:rPr>
        <w:t xml:space="preserve">Základnou finančnou kontrolou </w:t>
      </w:r>
      <w:r>
        <w:t xml:space="preserve">obec overuje vždy súlad každej finančnej operácie alebo jej časti s rozpočtom obce na príslušný rozpočtový rok, so zmluvami ktoré obec uzatvorila, všeobecne záväznými právnymi predpismi, s vnútorným predpismi, vydanými rozhodnutiami a inými podmienkami poskytnutia verejných financií. </w:t>
      </w:r>
    </w:p>
    <w:p w14:paraId="62AEF469" w14:textId="77777777" w:rsidR="00956632" w:rsidRDefault="00583BEC" w:rsidP="00854E90">
      <w:pPr>
        <w:jc w:val="both"/>
      </w:pPr>
      <w:r>
        <w:tab/>
        <w:t>Základnú finančnú kontrolu vykonáva štatutárny orgán obce – starosta a zamestnanec zodpovedný za príslušnú oblasť podľa povahy finančnej operácie ( rozpočet, verejné obstarávanie, zmluvy, správa majetku a pod. )</w:t>
      </w:r>
    </w:p>
    <w:p w14:paraId="6CE34D03" w14:textId="77777777" w:rsidR="00583BEC" w:rsidRDefault="00583BEC" w:rsidP="00583BEC">
      <w:pPr>
        <w:ind w:firstLine="708"/>
        <w:jc w:val="both"/>
      </w:pPr>
      <w:r>
        <w:t>Po vyžiadaní hlavnou kontrolórkou bola od zamestnancov obce predložená  na kontrolu nasledovná dokumentácia:</w:t>
      </w:r>
    </w:p>
    <w:p w14:paraId="670E695E" w14:textId="77777777" w:rsidR="004A6FA3" w:rsidRPr="00C36FD2" w:rsidRDefault="00583BEC" w:rsidP="00C36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both"/>
        <w:rPr>
          <w:b/>
          <w:bCs/>
        </w:rPr>
      </w:pPr>
      <w:r w:rsidRPr="00C36FD2">
        <w:rPr>
          <w:b/>
          <w:bCs/>
        </w:rPr>
        <w:t>Zmluva o dielo zo dňa 5. 10. 2021 - Veľkoobchod stavebného materiálu, s. r. o. </w:t>
      </w:r>
    </w:p>
    <w:p w14:paraId="2EED2FF7" w14:textId="77777777" w:rsidR="001A5FE8" w:rsidRDefault="001A5FE8" w:rsidP="004A6FA3">
      <w:pPr>
        <w:shd w:val="clear" w:color="auto" w:fill="FFFFFF" w:themeFill="background1"/>
        <w:jc w:val="both"/>
      </w:pPr>
      <w:r w:rsidRPr="00517F49">
        <w:rPr>
          <w:u w:val="single"/>
        </w:rPr>
        <w:t>Dodávateľ</w:t>
      </w:r>
      <w:r>
        <w:t>: Veľkoobchod stavebného materiálu, s. r. o.</w:t>
      </w:r>
      <w:r w:rsidR="00517F49">
        <w:t>, Strojárenská 8574, 917 02 Trnava,                IČO: 47920262</w:t>
      </w:r>
    </w:p>
    <w:p w14:paraId="5C55D106" w14:textId="77777777" w:rsidR="001A5FE8" w:rsidRDefault="00043FB3" w:rsidP="004A6FA3">
      <w:pPr>
        <w:shd w:val="clear" w:color="auto" w:fill="FFFFFF" w:themeFill="background1"/>
        <w:jc w:val="both"/>
      </w:pPr>
      <w:r w:rsidRPr="00517F49">
        <w:rPr>
          <w:u w:val="single"/>
        </w:rPr>
        <w:t>Predmet zmluvy</w:t>
      </w:r>
      <w:r w:rsidR="001A5FE8">
        <w:t xml:space="preserve">: </w:t>
      </w:r>
      <w:r>
        <w:t>výkon stavebných prác potrebných pre zhotovenie stavby v súlade s projektom „Technologické zabezpečenie kanalizácie“</w:t>
      </w:r>
    </w:p>
    <w:p w14:paraId="6340B928" w14:textId="780FD702" w:rsidR="001A5FE8" w:rsidRDefault="00EB0AA4" w:rsidP="004A6FA3">
      <w:pPr>
        <w:shd w:val="clear" w:color="auto" w:fill="FFFFFF" w:themeFill="background1"/>
        <w:jc w:val="both"/>
      </w:pPr>
      <w:r w:rsidRPr="00517F49">
        <w:rPr>
          <w:u w:val="single"/>
        </w:rPr>
        <w:t>Zmluvná cena</w:t>
      </w:r>
      <w:r w:rsidR="001A5FE8">
        <w:t>:</w:t>
      </w:r>
      <w:r w:rsidR="003862D9">
        <w:t xml:space="preserve"> </w:t>
      </w:r>
      <w:r w:rsidRPr="00517F49">
        <w:t>140 881,74 Eur vrátane DPH</w:t>
      </w:r>
    </w:p>
    <w:p w14:paraId="450C158A" w14:textId="020B1896" w:rsidR="00583BEC" w:rsidRDefault="00517F49" w:rsidP="004A6FA3">
      <w:pPr>
        <w:shd w:val="clear" w:color="auto" w:fill="FFFFFF" w:themeFill="background1"/>
        <w:jc w:val="both"/>
      </w:pPr>
      <w:r>
        <w:t xml:space="preserve">K </w:t>
      </w:r>
      <w:r w:rsidR="00725FFA">
        <w:t xml:space="preserve">zmluve o dielo bola vykonaná základná finančná kontrola dňa 5. 10. 2021, </w:t>
      </w:r>
      <w:r w:rsidR="003317E0">
        <w:t>na kontrolu bol predložený</w:t>
      </w:r>
      <w:r w:rsidR="003862D9">
        <w:t xml:space="preserve"> </w:t>
      </w:r>
      <w:r w:rsidR="00725FFA">
        <w:t xml:space="preserve">kontrolný list podpísaný zamestnankyňou </w:t>
      </w:r>
      <w:r w:rsidR="00E25B8B">
        <w:t>obecného úradu</w:t>
      </w:r>
      <w:r w:rsidR="003862D9">
        <w:t xml:space="preserve"> </w:t>
      </w:r>
      <w:r w:rsidR="00C36FD2">
        <w:t xml:space="preserve">( súlad s rozpočtom ) </w:t>
      </w:r>
      <w:r w:rsidR="00725FFA">
        <w:t xml:space="preserve">a starostom obce. </w:t>
      </w:r>
    </w:p>
    <w:p w14:paraId="42937744" w14:textId="7E78B283" w:rsidR="00E25F83" w:rsidRPr="003862D9" w:rsidRDefault="00E25F83" w:rsidP="004A6FA3">
      <w:pPr>
        <w:shd w:val="clear" w:color="auto" w:fill="FFFFFF" w:themeFill="background1"/>
        <w:jc w:val="both"/>
        <w:rPr>
          <w:b/>
          <w:bCs/>
        </w:rPr>
      </w:pPr>
      <w:r w:rsidRPr="003862D9">
        <w:rPr>
          <w:b/>
          <w:bCs/>
        </w:rPr>
        <w:t xml:space="preserve">Pozn. Zmluva bola zrušená </w:t>
      </w:r>
      <w:r w:rsidR="00465EBF" w:rsidRPr="003862D9">
        <w:rPr>
          <w:b/>
          <w:bCs/>
        </w:rPr>
        <w:t>dňa 11. 4. 2022</w:t>
      </w:r>
      <w:r w:rsidR="001421E6" w:rsidRPr="003862D9">
        <w:rPr>
          <w:b/>
          <w:bCs/>
        </w:rPr>
        <w:t xml:space="preserve"> uzatvorením Dohody o zrušení zmluvy o dielo</w:t>
      </w:r>
    </w:p>
    <w:p w14:paraId="7BA31915" w14:textId="77777777" w:rsidR="004A6FA3" w:rsidRPr="00C36FD2" w:rsidRDefault="00583BEC" w:rsidP="00C36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both"/>
        <w:rPr>
          <w:b/>
          <w:bCs/>
        </w:rPr>
      </w:pPr>
      <w:r w:rsidRPr="00C36FD2">
        <w:rPr>
          <w:b/>
          <w:bCs/>
        </w:rPr>
        <w:t xml:space="preserve">Faktúra č. 2022000042 </w:t>
      </w:r>
      <w:r w:rsidR="00E25B8B" w:rsidRPr="00C36FD2">
        <w:rPr>
          <w:b/>
          <w:bCs/>
        </w:rPr>
        <w:t xml:space="preserve">zo dňa 31. 1. 2022 </w:t>
      </w:r>
      <w:r w:rsidRPr="00C36FD2">
        <w:rPr>
          <w:b/>
          <w:bCs/>
        </w:rPr>
        <w:t>- Služby Cífer, s. r. o</w:t>
      </w:r>
      <w:r w:rsidR="004A6FA3" w:rsidRPr="00C36FD2">
        <w:rPr>
          <w:b/>
          <w:bCs/>
        </w:rPr>
        <w:t>.</w:t>
      </w:r>
    </w:p>
    <w:p w14:paraId="3B06458C" w14:textId="77777777" w:rsidR="00CF5741" w:rsidRDefault="00517F49" w:rsidP="004A6FA3">
      <w:pPr>
        <w:shd w:val="clear" w:color="auto" w:fill="FFFFFF" w:themeFill="background1"/>
        <w:jc w:val="both"/>
      </w:pPr>
      <w:r w:rsidRPr="00CF5741">
        <w:rPr>
          <w:u w:val="single"/>
        </w:rPr>
        <w:t>Dodávateľ</w:t>
      </w:r>
      <w:r>
        <w:t xml:space="preserve">: </w:t>
      </w:r>
      <w:r w:rsidR="00CF5741">
        <w:t>Služby Cífer, s. r. o., Nám. A. Hlinku č. 31, 919 43 Cífer, IČO: 47843942</w:t>
      </w:r>
    </w:p>
    <w:p w14:paraId="7AA6DCB4" w14:textId="77777777" w:rsidR="00FD5D53" w:rsidRDefault="00CF5741" w:rsidP="004A6FA3">
      <w:pPr>
        <w:shd w:val="clear" w:color="auto" w:fill="FFFFFF" w:themeFill="background1"/>
        <w:jc w:val="both"/>
      </w:pPr>
      <w:r w:rsidRPr="00CF5741">
        <w:rPr>
          <w:u w:val="single"/>
        </w:rPr>
        <w:t>Predmet faktúry</w:t>
      </w:r>
      <w:r>
        <w:t xml:space="preserve">: </w:t>
      </w:r>
      <w:r w:rsidR="001C299B">
        <w:t>stavebné práce – vybudovanie chodníkov v obci Košolná, úprava potrubia a žľabu pri kríži za mesiac január 2022</w:t>
      </w:r>
      <w:r w:rsidR="00FD5D53">
        <w:t xml:space="preserve"> vo výške </w:t>
      </w:r>
      <w:r w:rsidR="00FD5D53" w:rsidRPr="00CF5741">
        <w:t>2 797,89 Eur</w:t>
      </w:r>
    </w:p>
    <w:p w14:paraId="6E6DE537" w14:textId="77777777" w:rsidR="00FD5D53" w:rsidRDefault="00BD27EE" w:rsidP="004A6FA3">
      <w:pPr>
        <w:shd w:val="clear" w:color="auto" w:fill="FFFFFF" w:themeFill="background1"/>
        <w:jc w:val="both"/>
      </w:pPr>
      <w:r w:rsidRPr="00CF5741">
        <w:t>Dátum vystavenia: 31</w:t>
      </w:r>
      <w:r>
        <w:t>. 1. 2022, dátum splatnosti: 14. 2. 2022</w:t>
      </w:r>
      <w:r w:rsidR="00FD5D53">
        <w:t>, dátum úhrady: 16. 3. 2022</w:t>
      </w:r>
    </w:p>
    <w:p w14:paraId="08FF6AB1" w14:textId="7EBAEEF5" w:rsidR="00CF5741" w:rsidRPr="004A6FA3" w:rsidRDefault="004A6FA3" w:rsidP="004A6FA3">
      <w:pPr>
        <w:shd w:val="clear" w:color="auto" w:fill="FFFFFF" w:themeFill="background1"/>
        <w:jc w:val="both"/>
      </w:pPr>
      <w:r w:rsidRPr="004A6FA3">
        <w:t>K</w:t>
      </w:r>
      <w:r>
        <w:t xml:space="preserve"> faktúre bola vykonaná základná finančná kontrola dňa 2. 2. 2022, </w:t>
      </w:r>
      <w:r w:rsidR="003317E0">
        <w:t xml:space="preserve">predložený bol </w:t>
      </w:r>
      <w:r w:rsidR="00E25B8B">
        <w:t>likvidačný list</w:t>
      </w:r>
      <w:r w:rsidR="003862D9">
        <w:t xml:space="preserve"> </w:t>
      </w:r>
      <w:r w:rsidR="00E25B8B">
        <w:t>č. 2022000042 podpísaný zamestnankyňou obecného úradu</w:t>
      </w:r>
      <w:r w:rsidR="00FD5D53">
        <w:t xml:space="preserve"> ( súlad s rozpočtom ) </w:t>
      </w:r>
      <w:r w:rsidR="00E25B8B">
        <w:t xml:space="preserve"> a starostom obce. </w:t>
      </w:r>
    </w:p>
    <w:p w14:paraId="49ACB795" w14:textId="77777777" w:rsidR="004A6FA3" w:rsidRPr="00C36FD2" w:rsidRDefault="00583BEC" w:rsidP="00C36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both"/>
        <w:rPr>
          <w:b/>
          <w:bCs/>
        </w:rPr>
      </w:pPr>
      <w:r w:rsidRPr="00C36FD2">
        <w:rPr>
          <w:b/>
          <w:bCs/>
        </w:rPr>
        <w:t>Objednávka č. 30/2021</w:t>
      </w:r>
      <w:r w:rsidR="00E25B8B" w:rsidRPr="00C36FD2">
        <w:rPr>
          <w:b/>
          <w:bCs/>
        </w:rPr>
        <w:t xml:space="preserve"> zo dňa 10. 12. 2021</w:t>
      </w:r>
      <w:r w:rsidRPr="00C36FD2">
        <w:rPr>
          <w:b/>
          <w:bCs/>
        </w:rPr>
        <w:t xml:space="preserve"> - </w:t>
      </w:r>
      <w:proofErr w:type="spellStart"/>
      <w:r w:rsidRPr="00C36FD2">
        <w:rPr>
          <w:b/>
          <w:bCs/>
        </w:rPr>
        <w:t>Agger</w:t>
      </w:r>
      <w:proofErr w:type="spellEnd"/>
      <w:r w:rsidRPr="00C36FD2">
        <w:rPr>
          <w:b/>
          <w:bCs/>
        </w:rPr>
        <w:t>, s. r. o. </w:t>
      </w:r>
    </w:p>
    <w:p w14:paraId="020B9A36" w14:textId="77777777" w:rsidR="00CF5741" w:rsidRDefault="00CF5741" w:rsidP="00E25B8B">
      <w:pPr>
        <w:shd w:val="clear" w:color="auto" w:fill="FFFFFF" w:themeFill="background1"/>
        <w:jc w:val="both"/>
      </w:pPr>
      <w:r w:rsidRPr="00CF5741">
        <w:rPr>
          <w:u w:val="single"/>
        </w:rPr>
        <w:t>Dodávateľ</w:t>
      </w:r>
      <w:r>
        <w:t xml:space="preserve">: </w:t>
      </w:r>
      <w:proofErr w:type="spellStart"/>
      <w:r>
        <w:t>Agger</w:t>
      </w:r>
      <w:proofErr w:type="spellEnd"/>
      <w:r>
        <w:t xml:space="preserve">, s. r. o., </w:t>
      </w:r>
      <w:proofErr w:type="spellStart"/>
      <w:r>
        <w:t>Majerná</w:t>
      </w:r>
      <w:proofErr w:type="spellEnd"/>
      <w:r>
        <w:t xml:space="preserve"> 10730/15, 036 01 Martin</w:t>
      </w:r>
    </w:p>
    <w:p w14:paraId="1227BD3F" w14:textId="77777777" w:rsidR="00CF5741" w:rsidRDefault="00CF5741" w:rsidP="00E25B8B">
      <w:pPr>
        <w:shd w:val="clear" w:color="auto" w:fill="FFFFFF" w:themeFill="background1"/>
        <w:jc w:val="both"/>
      </w:pPr>
      <w:r w:rsidRPr="00CF5741">
        <w:rPr>
          <w:u w:val="single"/>
        </w:rPr>
        <w:lastRenderedPageBreak/>
        <w:t>Predmet o</w:t>
      </w:r>
      <w:r w:rsidR="00C36FD2" w:rsidRPr="00CF5741">
        <w:rPr>
          <w:u w:val="single"/>
        </w:rPr>
        <w:t>bjednávk</w:t>
      </w:r>
      <w:r w:rsidRPr="00CF5741">
        <w:rPr>
          <w:u w:val="single"/>
        </w:rPr>
        <w:t>y</w:t>
      </w:r>
      <w:r>
        <w:t xml:space="preserve">: </w:t>
      </w:r>
      <w:r w:rsidR="00C36FD2">
        <w:t xml:space="preserve">dodávka a montáž herných prvkov v rámci revitalizácie vnútrobloku </w:t>
      </w:r>
    </w:p>
    <w:p w14:paraId="1993D323" w14:textId="77777777" w:rsidR="00CF5741" w:rsidRDefault="00CF5741" w:rsidP="00E25B8B">
      <w:pPr>
        <w:shd w:val="clear" w:color="auto" w:fill="FFFFFF" w:themeFill="background1"/>
        <w:jc w:val="both"/>
      </w:pPr>
      <w:r w:rsidRPr="00CF5741">
        <w:rPr>
          <w:u w:val="single"/>
        </w:rPr>
        <w:t>Cena diela</w:t>
      </w:r>
      <w:r>
        <w:t>: 64 533,85 Eur vrátane DPH</w:t>
      </w:r>
    </w:p>
    <w:p w14:paraId="5717A780" w14:textId="77777777" w:rsidR="00E25B8B" w:rsidRPr="00E25B8B" w:rsidRDefault="00E25B8B" w:rsidP="00E25B8B">
      <w:pPr>
        <w:shd w:val="clear" w:color="auto" w:fill="FFFFFF" w:themeFill="background1"/>
        <w:jc w:val="both"/>
      </w:pPr>
      <w:r>
        <w:t xml:space="preserve">K objednávke bola vykonaná základná finančná kontrola dňa 10. 12. 2021, </w:t>
      </w:r>
      <w:r w:rsidR="003317E0">
        <w:t xml:space="preserve">na kontrolu bol predložený </w:t>
      </w:r>
      <w:r>
        <w:t>kontrolný listpodpísaný zamestnankyňou obecného úradu</w:t>
      </w:r>
      <w:r w:rsidR="001A5FE8">
        <w:t xml:space="preserve"> ( súlad s</w:t>
      </w:r>
      <w:r w:rsidR="009B1C57">
        <w:t> </w:t>
      </w:r>
      <w:r w:rsidR="001A5FE8">
        <w:t>rozpočtom)</w:t>
      </w:r>
      <w:r>
        <w:t xml:space="preserve"> a starostom obce.</w:t>
      </w:r>
    </w:p>
    <w:p w14:paraId="4181C5C6" w14:textId="77777777" w:rsidR="00583BEC" w:rsidRDefault="00583BEC" w:rsidP="00C36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both"/>
      </w:pPr>
      <w:bookmarkStart w:id="1" w:name="_Hlk101443623"/>
      <w:r w:rsidRPr="00C36FD2">
        <w:rPr>
          <w:b/>
          <w:bCs/>
        </w:rPr>
        <w:t>Mzdy za január 2022</w:t>
      </w:r>
    </w:p>
    <w:bookmarkEnd w:id="1"/>
    <w:p w14:paraId="2A8D0277" w14:textId="77777777" w:rsidR="00E25B8B" w:rsidRPr="00583BEC" w:rsidRDefault="003317E0" w:rsidP="004A6FA3">
      <w:pPr>
        <w:shd w:val="clear" w:color="auto" w:fill="FFFFFF" w:themeFill="background1"/>
        <w:jc w:val="both"/>
      </w:pPr>
      <w:r>
        <w:t xml:space="preserve">V rámci mzdovej agendy bola k výplate miezd za mesiac január 2022 vykonaná základná finančná kontrola dňa 28. 2. 2022, v rámci kontroly bol predložený kontrolný list podpísaný dvomi zamestnankyňami obecného úradu </w:t>
      </w:r>
      <w:r w:rsidR="009B1C57">
        <w:t>( za správnosť výpočtu miezd a</w:t>
      </w:r>
      <w:r w:rsidR="00FD3138">
        <w:t> </w:t>
      </w:r>
      <w:r w:rsidR="009B1C57">
        <w:t xml:space="preserve">súlad s rozpočtom ) </w:t>
      </w:r>
      <w:r>
        <w:t xml:space="preserve">a starostom obce.  </w:t>
      </w:r>
    </w:p>
    <w:p w14:paraId="7EA45848" w14:textId="77777777" w:rsidR="00C36FD2" w:rsidRPr="00C36FD2" w:rsidRDefault="00C36FD2" w:rsidP="00C36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both"/>
        <w:rPr>
          <w:b/>
          <w:bCs/>
        </w:rPr>
      </w:pPr>
      <w:r w:rsidRPr="00C36FD2">
        <w:rPr>
          <w:b/>
          <w:bCs/>
        </w:rPr>
        <w:t>Daň za rozvoj</w:t>
      </w:r>
    </w:p>
    <w:p w14:paraId="01DBC62F" w14:textId="646E1D3F" w:rsidR="00956632" w:rsidRDefault="00D117E4" w:rsidP="00854E90">
      <w:pPr>
        <w:jc w:val="both"/>
      </w:pPr>
      <w:r>
        <w:t>Na základe rozhodnutia obce Košolná č. 15/9/2021</w:t>
      </w:r>
      <w:r w:rsidR="003862D9">
        <w:t xml:space="preserve"> </w:t>
      </w:r>
      <w:r>
        <w:t>zo dňa 14. 12. 2021 bol vyrubený miestny poplatok za rozvoj vo výške 8 978,70 Eur. Základná finančná kontrola bola vykonaná 14. 12. 2021, predložený bol kontrolný list podpísaný zamestnankyňou obecného úradu</w:t>
      </w:r>
      <w:r w:rsidR="00FD3138">
        <w:t xml:space="preserve">  zodpovednou za správu agendy daní a poplatkov </w:t>
      </w:r>
      <w:r>
        <w:t xml:space="preserve">a starostom obce. </w:t>
      </w:r>
    </w:p>
    <w:p w14:paraId="674EAEA5" w14:textId="77777777" w:rsidR="00956632" w:rsidRDefault="00956632" w:rsidP="00854E90">
      <w:pPr>
        <w:jc w:val="both"/>
      </w:pPr>
    </w:p>
    <w:p w14:paraId="508EEB46" w14:textId="77777777" w:rsidR="00956632" w:rsidRDefault="00725FFA" w:rsidP="004A6FA3">
      <w:pPr>
        <w:ind w:firstLine="360"/>
        <w:jc w:val="both"/>
      </w:pPr>
      <w:r>
        <w:t xml:space="preserve">Na všetkých </w:t>
      </w:r>
      <w:r w:rsidR="004A6FA3">
        <w:t xml:space="preserve">predložených </w:t>
      </w:r>
      <w:r>
        <w:t>dokladoch bolo správne vyznačené overenie vykonania základnej finančnej operácie alebo jej časti a to uvedením mena, priezviska, podpisu a dátumu vykonania základnej finančnej kontroly a uvedením vyjadrenia, či:</w:t>
      </w:r>
    </w:p>
    <w:p w14:paraId="15E4CC86" w14:textId="77777777" w:rsidR="00725FFA" w:rsidRDefault="00725FFA" w:rsidP="00725FFA">
      <w:pPr>
        <w:pStyle w:val="Odsekzoznamu"/>
        <w:numPr>
          <w:ilvl w:val="0"/>
          <w:numId w:val="32"/>
        </w:numPr>
        <w:jc w:val="both"/>
      </w:pPr>
      <w:r>
        <w:t>finančnú operáciu alebo jej časť možno vykonať alebo nemožno vykonať,</w:t>
      </w:r>
    </w:p>
    <w:p w14:paraId="05870055" w14:textId="77777777" w:rsidR="00725FFA" w:rsidRDefault="00725FFA" w:rsidP="00725FFA">
      <w:pPr>
        <w:pStyle w:val="Odsekzoznamu"/>
        <w:numPr>
          <w:ilvl w:val="0"/>
          <w:numId w:val="32"/>
        </w:numPr>
        <w:jc w:val="both"/>
      </w:pPr>
      <w:r>
        <w:t>vo finančnej operácii alebo jej časti možno pokračovať alebo nemožno pokračovať,</w:t>
      </w:r>
    </w:p>
    <w:p w14:paraId="3C72BF2C" w14:textId="6A9E20B4" w:rsidR="00223A9C" w:rsidRDefault="004A6FA3" w:rsidP="00223A9C">
      <w:pPr>
        <w:pStyle w:val="Odsekzoznamu"/>
        <w:numPr>
          <w:ilvl w:val="0"/>
          <w:numId w:val="32"/>
        </w:numPr>
        <w:jc w:val="both"/>
      </w:pPr>
      <w:r>
        <w:t xml:space="preserve">poskytnuté plnenie treba vymáhať alebo poskytnuté plnenie nie je potrebné vymáhať, ak sa finančná operácia alebo jej časť už vykonala. </w:t>
      </w:r>
    </w:p>
    <w:p w14:paraId="191CBCA0" w14:textId="77777777" w:rsidR="00F2783D" w:rsidRPr="009B1C57" w:rsidRDefault="00D117E4" w:rsidP="009B1C57">
      <w:pPr>
        <w:ind w:firstLine="360"/>
        <w:jc w:val="both"/>
      </w:pPr>
      <w:r>
        <w:t xml:space="preserve">Vykonaním kontroly neboli zistené nedostatky v súvislosti s dodržiavaním </w:t>
      </w:r>
      <w:r w:rsidRPr="00606BAE">
        <w:t>zákona o finančnej kontrole a</w:t>
      </w:r>
      <w:r w:rsidR="00FD3138">
        <w:t> </w:t>
      </w:r>
      <w:r w:rsidRPr="00606BAE">
        <w:t>audite</w:t>
      </w:r>
      <w:r w:rsidR="00FD3138">
        <w:t xml:space="preserve"> </w:t>
      </w:r>
      <w:r w:rsidRPr="00606BAE">
        <w:t>pri vykonávaní základnej finančnej kontrol</w:t>
      </w:r>
      <w:r w:rsidR="00223A9C">
        <w:t xml:space="preserve">y. </w:t>
      </w:r>
    </w:p>
    <w:p w14:paraId="7E7CFE18" w14:textId="77777777" w:rsidR="005605A0" w:rsidRPr="00606BAE" w:rsidRDefault="005605A0" w:rsidP="0023211F">
      <w:pPr>
        <w:jc w:val="both"/>
      </w:pPr>
    </w:p>
    <w:p w14:paraId="1C2CD2DC" w14:textId="77777777" w:rsidR="004765B7" w:rsidRDefault="0023211F" w:rsidP="00DC2A29">
      <w:pPr>
        <w:jc w:val="both"/>
      </w:pPr>
      <w:r w:rsidRPr="00606BAE">
        <w:t>Správu</w:t>
      </w:r>
      <w:r w:rsidR="00E34F1F" w:rsidRPr="00606BAE">
        <w:t xml:space="preserve"> o výsledku kontroly </w:t>
      </w:r>
      <w:r w:rsidRPr="00606BAE">
        <w:t>vypracovala</w:t>
      </w:r>
      <w:r w:rsidR="00001D3E" w:rsidRPr="00606BAE">
        <w:t xml:space="preserve"> dňa </w:t>
      </w:r>
      <w:r w:rsidR="00223A9C">
        <w:t>2</w:t>
      </w:r>
      <w:r w:rsidR="004765B7">
        <w:t>2</w:t>
      </w:r>
      <w:r w:rsidR="00223A9C">
        <w:t>. 4</w:t>
      </w:r>
      <w:r w:rsidR="009C09E8" w:rsidRPr="00606BAE">
        <w:t>.20</w:t>
      </w:r>
      <w:r w:rsidR="00223A9C">
        <w:t>22</w:t>
      </w:r>
    </w:p>
    <w:p w14:paraId="7EA20A60" w14:textId="77777777" w:rsidR="0004330C" w:rsidRPr="00606BAE" w:rsidRDefault="00E34F1F" w:rsidP="00DC2A29">
      <w:pPr>
        <w:jc w:val="both"/>
      </w:pPr>
      <w:r w:rsidRPr="00606BAE">
        <w:t xml:space="preserve">Ing. Zuzana Minarovičová, </w:t>
      </w:r>
      <w:r w:rsidR="00EC3222" w:rsidRPr="00606BAE">
        <w:t xml:space="preserve">hlavná kontrolórka </w:t>
      </w:r>
      <w:r w:rsidR="004765B7">
        <w:t>o</w:t>
      </w:r>
      <w:r w:rsidR="00EC3222" w:rsidRPr="00606BAE">
        <w:t>bce Košolná</w:t>
      </w:r>
    </w:p>
    <w:p w14:paraId="2974F784" w14:textId="77777777" w:rsidR="00E34F1F" w:rsidRPr="00E468DC" w:rsidRDefault="00E34F1F" w:rsidP="00E468DC">
      <w:pPr>
        <w:ind w:left="5664" w:firstLine="708"/>
        <w:rPr>
          <w:sz w:val="24"/>
          <w:szCs w:val="24"/>
        </w:rPr>
      </w:pPr>
      <w:r w:rsidRPr="00E468DC">
        <w:rPr>
          <w:sz w:val="24"/>
          <w:szCs w:val="24"/>
        </w:rPr>
        <w:t>...........................</w:t>
      </w:r>
      <w:r w:rsidR="0023211F" w:rsidRPr="00E468DC">
        <w:rPr>
          <w:sz w:val="24"/>
          <w:szCs w:val="24"/>
        </w:rPr>
        <w:t>.....</w:t>
      </w:r>
      <w:r w:rsidRPr="00E468DC">
        <w:rPr>
          <w:sz w:val="24"/>
          <w:szCs w:val="24"/>
        </w:rPr>
        <w:t>..........</w:t>
      </w:r>
    </w:p>
    <w:p w14:paraId="07485980" w14:textId="77777777" w:rsidR="0023211F" w:rsidRPr="00E468DC" w:rsidRDefault="0023211F" w:rsidP="00E468DC">
      <w:pPr>
        <w:ind w:left="6372" w:firstLine="708"/>
        <w:rPr>
          <w:sz w:val="24"/>
          <w:szCs w:val="24"/>
        </w:rPr>
      </w:pPr>
      <w:r w:rsidRPr="00E468DC">
        <w:rPr>
          <w:sz w:val="24"/>
          <w:szCs w:val="24"/>
        </w:rPr>
        <w:t>podpis</w:t>
      </w:r>
    </w:p>
    <w:p w14:paraId="7D9E2F1B" w14:textId="77777777" w:rsidR="004765B7" w:rsidRDefault="00E34F1F" w:rsidP="00606BAE">
      <w:pPr>
        <w:ind w:left="5670" w:hanging="5670"/>
      </w:pPr>
      <w:r w:rsidRPr="00606BAE">
        <w:t>Správu o výsledku kontroly prevzal dňa</w:t>
      </w:r>
      <w:r w:rsidR="005D1011" w:rsidRPr="00606BAE">
        <w:t xml:space="preserve"> ...........................  </w:t>
      </w:r>
      <w:r w:rsidR="00F4376B" w:rsidRPr="00606BAE">
        <w:tab/>
      </w:r>
    </w:p>
    <w:p w14:paraId="38821412" w14:textId="77777777" w:rsidR="00E34F1F" w:rsidRPr="00606BAE" w:rsidRDefault="005D1011" w:rsidP="00606BAE">
      <w:pPr>
        <w:ind w:left="5670" w:hanging="5670"/>
      </w:pPr>
      <w:r w:rsidRPr="00606BAE">
        <w:t>PhDr</w:t>
      </w:r>
      <w:r w:rsidR="00E34F1F" w:rsidRPr="00606BAE">
        <w:t xml:space="preserve">. Martin </w:t>
      </w:r>
      <w:proofErr w:type="spellStart"/>
      <w:r w:rsidR="00E34F1F" w:rsidRPr="00606BAE">
        <w:t>Halaksa</w:t>
      </w:r>
      <w:proofErr w:type="spellEnd"/>
      <w:r w:rsidR="004765B7">
        <w:t xml:space="preserve"> PhD.</w:t>
      </w:r>
      <w:r w:rsidR="00E34F1F" w:rsidRPr="00606BAE">
        <w:t xml:space="preserve">, starosta </w:t>
      </w:r>
      <w:r w:rsidR="00606BAE">
        <w:t>o</w:t>
      </w:r>
      <w:r w:rsidR="00E34F1F" w:rsidRPr="00606BAE">
        <w:t xml:space="preserve">bce Košolná </w:t>
      </w:r>
    </w:p>
    <w:p w14:paraId="7148DAB7" w14:textId="77777777" w:rsidR="0023211F" w:rsidRPr="00606BAE" w:rsidRDefault="0023211F" w:rsidP="00E34F1F"/>
    <w:p w14:paraId="12FB9911" w14:textId="77777777" w:rsidR="00001D3E" w:rsidRPr="00606BAE" w:rsidRDefault="00E34F1F" w:rsidP="00E468DC">
      <w:pPr>
        <w:ind w:left="5664" w:firstLine="708"/>
      </w:pPr>
      <w:r w:rsidRPr="00606BAE">
        <w:t>..........................................</w:t>
      </w:r>
    </w:p>
    <w:p w14:paraId="592BDAF2" w14:textId="77777777" w:rsidR="00EF5E74" w:rsidRPr="00606BAE" w:rsidRDefault="0023211F" w:rsidP="00E468DC">
      <w:pPr>
        <w:ind w:left="6372" w:firstLine="708"/>
      </w:pPr>
      <w:r w:rsidRPr="00606BAE">
        <w:t>podp</w:t>
      </w:r>
      <w:r w:rsidR="00EF5E74" w:rsidRPr="00606BAE">
        <w:t>is</w:t>
      </w:r>
    </w:p>
    <w:sectPr w:rsidR="00EF5E74" w:rsidRPr="00606BAE" w:rsidSect="00E56B2B"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CE40C" w14:textId="77777777" w:rsidR="00C864EB" w:rsidRDefault="00C864EB" w:rsidP="00BC2E25">
      <w:pPr>
        <w:spacing w:after="0" w:line="240" w:lineRule="auto"/>
      </w:pPr>
      <w:r>
        <w:separator/>
      </w:r>
    </w:p>
  </w:endnote>
  <w:endnote w:type="continuationSeparator" w:id="0">
    <w:p w14:paraId="5B08E01B" w14:textId="77777777" w:rsidR="00C864EB" w:rsidRDefault="00C864EB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OpenSymbol">
    <w:altName w:val="Arial Unicode MS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49547"/>
      <w:docPartObj>
        <w:docPartGallery w:val="Page Numbers (Bottom of Page)"/>
        <w:docPartUnique/>
      </w:docPartObj>
    </w:sdtPr>
    <w:sdtEndPr/>
    <w:sdtContent>
      <w:p w14:paraId="1D929575" w14:textId="77777777" w:rsidR="009F2E57" w:rsidRDefault="00474A44">
        <w:pPr>
          <w:pStyle w:val="Pta"/>
          <w:jc w:val="right"/>
        </w:pPr>
        <w:r>
          <w:fldChar w:fldCharType="begin"/>
        </w:r>
        <w:r w:rsidR="00DB00D2">
          <w:instrText xml:space="preserve"> PAGE   \* MERGEFORMAT </w:instrText>
        </w:r>
        <w:r>
          <w:fldChar w:fldCharType="separate"/>
        </w:r>
        <w:r w:rsidR="00FD313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B7C63E0" w14:textId="77777777" w:rsidR="009F2E57" w:rsidRDefault="009F2E5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B517B" w14:textId="77777777" w:rsidR="00C864EB" w:rsidRDefault="00C864EB" w:rsidP="00BC2E25">
      <w:pPr>
        <w:spacing w:after="0" w:line="240" w:lineRule="auto"/>
      </w:pPr>
      <w:r>
        <w:separator/>
      </w:r>
    </w:p>
  </w:footnote>
  <w:footnote w:type="continuationSeparator" w:id="0">
    <w:p w14:paraId="00DA2BE7" w14:textId="77777777" w:rsidR="00C864EB" w:rsidRDefault="00C864EB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-294"/>
        </w:tabs>
        <w:ind w:left="42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-294"/>
        </w:tabs>
        <w:ind w:left="78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-294"/>
        </w:tabs>
        <w:ind w:left="114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-294"/>
        </w:tabs>
        <w:ind w:left="150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94"/>
        </w:tabs>
        <w:ind w:left="186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94"/>
        </w:tabs>
        <w:ind w:left="222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94"/>
        </w:tabs>
        <w:ind w:left="258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94"/>
        </w:tabs>
        <w:ind w:left="294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94"/>
        </w:tabs>
        <w:ind w:left="3306" w:hanging="360"/>
      </w:pPr>
      <w:rPr>
        <w:rFonts w:hint="default"/>
      </w:rPr>
    </w:lvl>
  </w:abstractNum>
  <w:abstractNum w:abstractNumId="1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6" w15:restartNumberingAfterBreak="0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854BE2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7A0AE6"/>
    <w:multiLevelType w:val="hybridMultilevel"/>
    <w:tmpl w:val="C17E7A30"/>
    <w:lvl w:ilvl="0" w:tplc="7C240F7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727375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230D0F"/>
    <w:multiLevelType w:val="hybridMultilevel"/>
    <w:tmpl w:val="294238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05E1B"/>
    <w:multiLevelType w:val="hybridMultilevel"/>
    <w:tmpl w:val="18503D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9553D"/>
    <w:multiLevelType w:val="hybridMultilevel"/>
    <w:tmpl w:val="F570591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56043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40D0A74"/>
    <w:multiLevelType w:val="hybridMultilevel"/>
    <w:tmpl w:val="17F0B2C2"/>
    <w:lvl w:ilvl="0" w:tplc="A936EF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E068C"/>
    <w:multiLevelType w:val="hybridMultilevel"/>
    <w:tmpl w:val="B038DF9C"/>
    <w:lvl w:ilvl="0" w:tplc="EC307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D74A6"/>
    <w:multiLevelType w:val="hybridMultilevel"/>
    <w:tmpl w:val="82B4DAE8"/>
    <w:lvl w:ilvl="0" w:tplc="041B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75B93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E4F0A"/>
    <w:multiLevelType w:val="hybridMultilevel"/>
    <w:tmpl w:val="2E36242E"/>
    <w:lvl w:ilvl="0" w:tplc="AD229E74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340E"/>
    <w:multiLevelType w:val="hybridMultilevel"/>
    <w:tmpl w:val="500EBF5E"/>
    <w:lvl w:ilvl="0" w:tplc="C2640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752F58"/>
    <w:multiLevelType w:val="hybridMultilevel"/>
    <w:tmpl w:val="CCE27F6A"/>
    <w:lvl w:ilvl="0" w:tplc="8A266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C92B37"/>
    <w:multiLevelType w:val="hybridMultilevel"/>
    <w:tmpl w:val="9112C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9E041E"/>
    <w:multiLevelType w:val="hybridMultilevel"/>
    <w:tmpl w:val="D0A86690"/>
    <w:lvl w:ilvl="0" w:tplc="71B0D00A">
      <w:start w:val="7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50B78"/>
    <w:multiLevelType w:val="hybridMultilevel"/>
    <w:tmpl w:val="9B58F5C4"/>
    <w:lvl w:ilvl="0" w:tplc="AC86412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FE07F0"/>
    <w:multiLevelType w:val="hybridMultilevel"/>
    <w:tmpl w:val="235CF230"/>
    <w:lvl w:ilvl="0" w:tplc="28BAD8D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A50E98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D3C08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DC0005"/>
    <w:multiLevelType w:val="hybridMultilevel"/>
    <w:tmpl w:val="1ED6484A"/>
    <w:lvl w:ilvl="0" w:tplc="7A56CA9A">
      <w:start w:val="40"/>
      <w:numFmt w:val="bullet"/>
      <w:lvlText w:val="-"/>
      <w:lvlJc w:val="left"/>
      <w:pPr>
        <w:ind w:left="24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31" w15:restartNumberingAfterBreak="0">
    <w:nsid w:val="7DE348A4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742354">
    <w:abstractNumId w:val="29"/>
  </w:num>
  <w:num w:numId="2" w16cid:durableId="1876573213">
    <w:abstractNumId w:val="13"/>
  </w:num>
  <w:num w:numId="3" w16cid:durableId="119999478">
    <w:abstractNumId w:val="12"/>
  </w:num>
  <w:num w:numId="4" w16cid:durableId="1487821583">
    <w:abstractNumId w:val="0"/>
  </w:num>
  <w:num w:numId="5" w16cid:durableId="2057973989">
    <w:abstractNumId w:val="2"/>
  </w:num>
  <w:num w:numId="6" w16cid:durableId="555044429">
    <w:abstractNumId w:val="3"/>
  </w:num>
  <w:num w:numId="7" w16cid:durableId="1481846730">
    <w:abstractNumId w:val="4"/>
  </w:num>
  <w:num w:numId="8" w16cid:durableId="1533493942">
    <w:abstractNumId w:val="5"/>
  </w:num>
  <w:num w:numId="9" w16cid:durableId="837422069">
    <w:abstractNumId w:val="6"/>
  </w:num>
  <w:num w:numId="10" w16cid:durableId="228734460">
    <w:abstractNumId w:val="32"/>
  </w:num>
  <w:num w:numId="11" w16cid:durableId="2064909626">
    <w:abstractNumId w:val="7"/>
  </w:num>
  <w:num w:numId="12" w16cid:durableId="1717309740">
    <w:abstractNumId w:val="10"/>
  </w:num>
  <w:num w:numId="13" w16cid:durableId="1115251896">
    <w:abstractNumId w:val="1"/>
  </w:num>
  <w:num w:numId="14" w16cid:durableId="1869102163">
    <w:abstractNumId w:val="8"/>
  </w:num>
  <w:num w:numId="15" w16cid:durableId="1924607391">
    <w:abstractNumId w:val="26"/>
  </w:num>
  <w:num w:numId="16" w16cid:durableId="151874160">
    <w:abstractNumId w:val="31"/>
  </w:num>
  <w:num w:numId="17" w16cid:durableId="125203981">
    <w:abstractNumId w:val="24"/>
  </w:num>
  <w:num w:numId="18" w16cid:durableId="1878809074">
    <w:abstractNumId w:val="18"/>
  </w:num>
  <w:num w:numId="19" w16cid:durableId="2028017081">
    <w:abstractNumId w:val="14"/>
  </w:num>
  <w:num w:numId="20" w16cid:durableId="1821574532">
    <w:abstractNumId w:val="28"/>
  </w:num>
  <w:num w:numId="21" w16cid:durableId="734622994">
    <w:abstractNumId w:val="21"/>
  </w:num>
  <w:num w:numId="22" w16cid:durableId="1772819055">
    <w:abstractNumId w:val="30"/>
  </w:num>
  <w:num w:numId="23" w16cid:durableId="446507175">
    <w:abstractNumId w:val="23"/>
  </w:num>
  <w:num w:numId="24" w16cid:durableId="1084107083">
    <w:abstractNumId w:val="17"/>
  </w:num>
  <w:num w:numId="25" w16cid:durableId="1678271681">
    <w:abstractNumId w:val="19"/>
  </w:num>
  <w:num w:numId="26" w16cid:durableId="328942268">
    <w:abstractNumId w:val="27"/>
  </w:num>
  <w:num w:numId="27" w16cid:durableId="189031090">
    <w:abstractNumId w:val="9"/>
  </w:num>
  <w:num w:numId="28" w16cid:durableId="1949504478">
    <w:abstractNumId w:val="16"/>
  </w:num>
  <w:num w:numId="29" w16cid:durableId="527185161">
    <w:abstractNumId w:val="25"/>
  </w:num>
  <w:num w:numId="30" w16cid:durableId="1296596298">
    <w:abstractNumId w:val="15"/>
  </w:num>
  <w:num w:numId="31" w16cid:durableId="690034159">
    <w:abstractNumId w:val="22"/>
  </w:num>
  <w:num w:numId="32" w16cid:durableId="1182740192">
    <w:abstractNumId w:val="20"/>
  </w:num>
  <w:num w:numId="33" w16cid:durableId="17022466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D3E"/>
    <w:rsid w:val="00001D3E"/>
    <w:rsid w:val="00003770"/>
    <w:rsid w:val="00004137"/>
    <w:rsid w:val="00013B81"/>
    <w:rsid w:val="00015D2F"/>
    <w:rsid w:val="00021341"/>
    <w:rsid w:val="00023C93"/>
    <w:rsid w:val="0004330C"/>
    <w:rsid w:val="00043FB3"/>
    <w:rsid w:val="00052F48"/>
    <w:rsid w:val="000767C9"/>
    <w:rsid w:val="00082C61"/>
    <w:rsid w:val="0008366D"/>
    <w:rsid w:val="00083B52"/>
    <w:rsid w:val="0008668E"/>
    <w:rsid w:val="000951CB"/>
    <w:rsid w:val="000B3449"/>
    <w:rsid w:val="000B4DDA"/>
    <w:rsid w:val="000B5D43"/>
    <w:rsid w:val="000C24C6"/>
    <w:rsid w:val="000C2EC0"/>
    <w:rsid w:val="000C53D7"/>
    <w:rsid w:val="000D71BF"/>
    <w:rsid w:val="000E3A8C"/>
    <w:rsid w:val="000E5562"/>
    <w:rsid w:val="000F471D"/>
    <w:rsid w:val="000F6182"/>
    <w:rsid w:val="000F691A"/>
    <w:rsid w:val="001020B2"/>
    <w:rsid w:val="0010242C"/>
    <w:rsid w:val="00104182"/>
    <w:rsid w:val="00105BF5"/>
    <w:rsid w:val="00106939"/>
    <w:rsid w:val="00111D94"/>
    <w:rsid w:val="00112B53"/>
    <w:rsid w:val="0012160C"/>
    <w:rsid w:val="00122706"/>
    <w:rsid w:val="001336D3"/>
    <w:rsid w:val="001366C2"/>
    <w:rsid w:val="001411C8"/>
    <w:rsid w:val="001421E6"/>
    <w:rsid w:val="001463A9"/>
    <w:rsid w:val="0015108C"/>
    <w:rsid w:val="00157C23"/>
    <w:rsid w:val="001614B7"/>
    <w:rsid w:val="00161A31"/>
    <w:rsid w:val="0016339C"/>
    <w:rsid w:val="00177E43"/>
    <w:rsid w:val="00180EE5"/>
    <w:rsid w:val="0018609F"/>
    <w:rsid w:val="00196CD4"/>
    <w:rsid w:val="001A418F"/>
    <w:rsid w:val="001A565F"/>
    <w:rsid w:val="001A5FE8"/>
    <w:rsid w:val="001C299B"/>
    <w:rsid w:val="001C44A1"/>
    <w:rsid w:val="001C554D"/>
    <w:rsid w:val="001E4D08"/>
    <w:rsid w:val="001F1064"/>
    <w:rsid w:val="00212395"/>
    <w:rsid w:val="00214DF4"/>
    <w:rsid w:val="0021669C"/>
    <w:rsid w:val="00217BCF"/>
    <w:rsid w:val="00223A9C"/>
    <w:rsid w:val="00224FBC"/>
    <w:rsid w:val="00230470"/>
    <w:rsid w:val="00230F02"/>
    <w:rsid w:val="0023211F"/>
    <w:rsid w:val="00242DEF"/>
    <w:rsid w:val="00246021"/>
    <w:rsid w:val="00270ED5"/>
    <w:rsid w:val="0027103B"/>
    <w:rsid w:val="002738A3"/>
    <w:rsid w:val="00275FB1"/>
    <w:rsid w:val="00281AE3"/>
    <w:rsid w:val="00285D3A"/>
    <w:rsid w:val="00291534"/>
    <w:rsid w:val="00295CCC"/>
    <w:rsid w:val="002A15F7"/>
    <w:rsid w:val="002A6131"/>
    <w:rsid w:val="002B7B1A"/>
    <w:rsid w:val="002D0039"/>
    <w:rsid w:val="002D0D22"/>
    <w:rsid w:val="002D1A28"/>
    <w:rsid w:val="002D77B3"/>
    <w:rsid w:val="002F134B"/>
    <w:rsid w:val="002F2297"/>
    <w:rsid w:val="002F7EF8"/>
    <w:rsid w:val="00307E68"/>
    <w:rsid w:val="003155DA"/>
    <w:rsid w:val="003207C0"/>
    <w:rsid w:val="003263CE"/>
    <w:rsid w:val="003317E0"/>
    <w:rsid w:val="00335E23"/>
    <w:rsid w:val="003553C7"/>
    <w:rsid w:val="00355BF7"/>
    <w:rsid w:val="0037763D"/>
    <w:rsid w:val="0038190F"/>
    <w:rsid w:val="003856D8"/>
    <w:rsid w:val="003862D9"/>
    <w:rsid w:val="003869CF"/>
    <w:rsid w:val="00386AE5"/>
    <w:rsid w:val="003A36FA"/>
    <w:rsid w:val="003A50FA"/>
    <w:rsid w:val="003A7520"/>
    <w:rsid w:val="003B7CF6"/>
    <w:rsid w:val="003C2236"/>
    <w:rsid w:val="003C5FCB"/>
    <w:rsid w:val="003C6294"/>
    <w:rsid w:val="003E39A7"/>
    <w:rsid w:val="003E4397"/>
    <w:rsid w:val="003F5BF7"/>
    <w:rsid w:val="0040507E"/>
    <w:rsid w:val="004065C6"/>
    <w:rsid w:val="00410929"/>
    <w:rsid w:val="004129FA"/>
    <w:rsid w:val="00415E57"/>
    <w:rsid w:val="00423CAC"/>
    <w:rsid w:val="004341F3"/>
    <w:rsid w:val="00434DDE"/>
    <w:rsid w:val="0043641C"/>
    <w:rsid w:val="004425CC"/>
    <w:rsid w:val="0044352B"/>
    <w:rsid w:val="004440F6"/>
    <w:rsid w:val="0044745A"/>
    <w:rsid w:val="00447698"/>
    <w:rsid w:val="00447C2D"/>
    <w:rsid w:val="00455774"/>
    <w:rsid w:val="00455B57"/>
    <w:rsid w:val="0046423E"/>
    <w:rsid w:val="00465EBF"/>
    <w:rsid w:val="00474A44"/>
    <w:rsid w:val="00474AEA"/>
    <w:rsid w:val="004765B7"/>
    <w:rsid w:val="00481F8C"/>
    <w:rsid w:val="00487046"/>
    <w:rsid w:val="00487073"/>
    <w:rsid w:val="00492D8E"/>
    <w:rsid w:val="004A1BF1"/>
    <w:rsid w:val="004A435F"/>
    <w:rsid w:val="004A6E2F"/>
    <w:rsid w:val="004A6FA3"/>
    <w:rsid w:val="004B12BC"/>
    <w:rsid w:val="004B15E6"/>
    <w:rsid w:val="004B7173"/>
    <w:rsid w:val="004D1AAC"/>
    <w:rsid w:val="004E1402"/>
    <w:rsid w:val="004E38B9"/>
    <w:rsid w:val="004E5266"/>
    <w:rsid w:val="004F56E6"/>
    <w:rsid w:val="00507F43"/>
    <w:rsid w:val="005115CC"/>
    <w:rsid w:val="00513607"/>
    <w:rsid w:val="00517F49"/>
    <w:rsid w:val="00527745"/>
    <w:rsid w:val="00536236"/>
    <w:rsid w:val="00541BDA"/>
    <w:rsid w:val="00550805"/>
    <w:rsid w:val="00553B05"/>
    <w:rsid w:val="005605A0"/>
    <w:rsid w:val="00565AA6"/>
    <w:rsid w:val="00581BD9"/>
    <w:rsid w:val="00582888"/>
    <w:rsid w:val="00583AAB"/>
    <w:rsid w:val="00583BEC"/>
    <w:rsid w:val="0059056B"/>
    <w:rsid w:val="0059451D"/>
    <w:rsid w:val="005A5248"/>
    <w:rsid w:val="005D1011"/>
    <w:rsid w:val="005D24BA"/>
    <w:rsid w:val="005E1497"/>
    <w:rsid w:val="005E6CB3"/>
    <w:rsid w:val="005F4B6A"/>
    <w:rsid w:val="00606BAE"/>
    <w:rsid w:val="00610FBE"/>
    <w:rsid w:val="00622373"/>
    <w:rsid w:val="00624A6E"/>
    <w:rsid w:val="00631241"/>
    <w:rsid w:val="00635FD1"/>
    <w:rsid w:val="00640047"/>
    <w:rsid w:val="0064662A"/>
    <w:rsid w:val="00650134"/>
    <w:rsid w:val="00651361"/>
    <w:rsid w:val="0065271F"/>
    <w:rsid w:val="00655809"/>
    <w:rsid w:val="006608EA"/>
    <w:rsid w:val="00667B51"/>
    <w:rsid w:val="006712CE"/>
    <w:rsid w:val="00680466"/>
    <w:rsid w:val="006909AE"/>
    <w:rsid w:val="00694162"/>
    <w:rsid w:val="00694FDA"/>
    <w:rsid w:val="006950E2"/>
    <w:rsid w:val="00697CA0"/>
    <w:rsid w:val="006A4BA7"/>
    <w:rsid w:val="006B0D97"/>
    <w:rsid w:val="006C25D9"/>
    <w:rsid w:val="006C6CCF"/>
    <w:rsid w:val="006D2534"/>
    <w:rsid w:val="006F512B"/>
    <w:rsid w:val="00705B0F"/>
    <w:rsid w:val="00706E88"/>
    <w:rsid w:val="0071025C"/>
    <w:rsid w:val="00710565"/>
    <w:rsid w:val="00710E41"/>
    <w:rsid w:val="00725FFA"/>
    <w:rsid w:val="0072753A"/>
    <w:rsid w:val="00751116"/>
    <w:rsid w:val="00752DBA"/>
    <w:rsid w:val="00755610"/>
    <w:rsid w:val="00756490"/>
    <w:rsid w:val="00762D65"/>
    <w:rsid w:val="00770D71"/>
    <w:rsid w:val="0078376D"/>
    <w:rsid w:val="00787C0A"/>
    <w:rsid w:val="00796233"/>
    <w:rsid w:val="007A2E5F"/>
    <w:rsid w:val="007A754F"/>
    <w:rsid w:val="007C3863"/>
    <w:rsid w:val="007D4EC7"/>
    <w:rsid w:val="007D64B3"/>
    <w:rsid w:val="007E3B57"/>
    <w:rsid w:val="008054C1"/>
    <w:rsid w:val="00805F07"/>
    <w:rsid w:val="00821750"/>
    <w:rsid w:val="008425D4"/>
    <w:rsid w:val="00854E90"/>
    <w:rsid w:val="008637DD"/>
    <w:rsid w:val="00867B22"/>
    <w:rsid w:val="008857E6"/>
    <w:rsid w:val="00897146"/>
    <w:rsid w:val="008A16B4"/>
    <w:rsid w:val="008B0D78"/>
    <w:rsid w:val="008B2595"/>
    <w:rsid w:val="008C48C2"/>
    <w:rsid w:val="008D01BD"/>
    <w:rsid w:val="008D2F19"/>
    <w:rsid w:val="008D34CC"/>
    <w:rsid w:val="008D65E2"/>
    <w:rsid w:val="008F09DA"/>
    <w:rsid w:val="008F2D7A"/>
    <w:rsid w:val="008F4E11"/>
    <w:rsid w:val="00912A40"/>
    <w:rsid w:val="00913888"/>
    <w:rsid w:val="00914C7D"/>
    <w:rsid w:val="009164C3"/>
    <w:rsid w:val="009225E5"/>
    <w:rsid w:val="00926D81"/>
    <w:rsid w:val="00947A12"/>
    <w:rsid w:val="00956632"/>
    <w:rsid w:val="00956CFB"/>
    <w:rsid w:val="00957AF4"/>
    <w:rsid w:val="009622AF"/>
    <w:rsid w:val="00965834"/>
    <w:rsid w:val="0097515C"/>
    <w:rsid w:val="00983234"/>
    <w:rsid w:val="009870A0"/>
    <w:rsid w:val="0099238D"/>
    <w:rsid w:val="009B1C57"/>
    <w:rsid w:val="009B78DF"/>
    <w:rsid w:val="009C008E"/>
    <w:rsid w:val="009C09E8"/>
    <w:rsid w:val="009C167E"/>
    <w:rsid w:val="009C56DF"/>
    <w:rsid w:val="009D3237"/>
    <w:rsid w:val="009E18EF"/>
    <w:rsid w:val="009F2E57"/>
    <w:rsid w:val="009F3ADE"/>
    <w:rsid w:val="00A032D1"/>
    <w:rsid w:val="00A070A9"/>
    <w:rsid w:val="00A0731A"/>
    <w:rsid w:val="00A10C14"/>
    <w:rsid w:val="00A31064"/>
    <w:rsid w:val="00A3296B"/>
    <w:rsid w:val="00A3351C"/>
    <w:rsid w:val="00A35D44"/>
    <w:rsid w:val="00A43709"/>
    <w:rsid w:val="00A575A8"/>
    <w:rsid w:val="00A577DB"/>
    <w:rsid w:val="00A62B68"/>
    <w:rsid w:val="00A70E8F"/>
    <w:rsid w:val="00A72856"/>
    <w:rsid w:val="00A825FB"/>
    <w:rsid w:val="00A8402D"/>
    <w:rsid w:val="00A9083F"/>
    <w:rsid w:val="00A95B2E"/>
    <w:rsid w:val="00AA79D1"/>
    <w:rsid w:val="00AB5A79"/>
    <w:rsid w:val="00AD0B95"/>
    <w:rsid w:val="00AD5769"/>
    <w:rsid w:val="00AD7AF2"/>
    <w:rsid w:val="00AE547F"/>
    <w:rsid w:val="00AE5D6B"/>
    <w:rsid w:val="00AF20B0"/>
    <w:rsid w:val="00B00B70"/>
    <w:rsid w:val="00B113CD"/>
    <w:rsid w:val="00B13735"/>
    <w:rsid w:val="00B153FF"/>
    <w:rsid w:val="00B2303B"/>
    <w:rsid w:val="00B27CC9"/>
    <w:rsid w:val="00B34193"/>
    <w:rsid w:val="00B37863"/>
    <w:rsid w:val="00B465F0"/>
    <w:rsid w:val="00B47F59"/>
    <w:rsid w:val="00B72476"/>
    <w:rsid w:val="00B90817"/>
    <w:rsid w:val="00B93FBA"/>
    <w:rsid w:val="00BB7907"/>
    <w:rsid w:val="00BC2E25"/>
    <w:rsid w:val="00BC564A"/>
    <w:rsid w:val="00BD0AAA"/>
    <w:rsid w:val="00BD27EE"/>
    <w:rsid w:val="00BD6993"/>
    <w:rsid w:val="00BE1EB8"/>
    <w:rsid w:val="00BF2BB2"/>
    <w:rsid w:val="00C009B1"/>
    <w:rsid w:val="00C06045"/>
    <w:rsid w:val="00C22D47"/>
    <w:rsid w:val="00C363D8"/>
    <w:rsid w:val="00C36FD2"/>
    <w:rsid w:val="00C403CD"/>
    <w:rsid w:val="00C40420"/>
    <w:rsid w:val="00C5750B"/>
    <w:rsid w:val="00C75F86"/>
    <w:rsid w:val="00C803E4"/>
    <w:rsid w:val="00C8092D"/>
    <w:rsid w:val="00C864EB"/>
    <w:rsid w:val="00C934D7"/>
    <w:rsid w:val="00CB0B87"/>
    <w:rsid w:val="00CB2CD2"/>
    <w:rsid w:val="00CD15D5"/>
    <w:rsid w:val="00CD47A9"/>
    <w:rsid w:val="00CD4893"/>
    <w:rsid w:val="00CE4B9D"/>
    <w:rsid w:val="00CF5741"/>
    <w:rsid w:val="00CF724F"/>
    <w:rsid w:val="00D00463"/>
    <w:rsid w:val="00D02FE5"/>
    <w:rsid w:val="00D065DD"/>
    <w:rsid w:val="00D117E4"/>
    <w:rsid w:val="00D12842"/>
    <w:rsid w:val="00D12C1E"/>
    <w:rsid w:val="00D12D72"/>
    <w:rsid w:val="00D21D89"/>
    <w:rsid w:val="00D25C61"/>
    <w:rsid w:val="00D321DA"/>
    <w:rsid w:val="00D440AA"/>
    <w:rsid w:val="00D449FF"/>
    <w:rsid w:val="00D51690"/>
    <w:rsid w:val="00D66FE7"/>
    <w:rsid w:val="00D76321"/>
    <w:rsid w:val="00D80CCE"/>
    <w:rsid w:val="00D87AF2"/>
    <w:rsid w:val="00D927D5"/>
    <w:rsid w:val="00D93A7D"/>
    <w:rsid w:val="00DA66CE"/>
    <w:rsid w:val="00DB00D2"/>
    <w:rsid w:val="00DB65AD"/>
    <w:rsid w:val="00DC2A29"/>
    <w:rsid w:val="00DE4846"/>
    <w:rsid w:val="00DF023A"/>
    <w:rsid w:val="00E00254"/>
    <w:rsid w:val="00E07A2E"/>
    <w:rsid w:val="00E244E5"/>
    <w:rsid w:val="00E25B8B"/>
    <w:rsid w:val="00E25F83"/>
    <w:rsid w:val="00E26A16"/>
    <w:rsid w:val="00E30991"/>
    <w:rsid w:val="00E34F1F"/>
    <w:rsid w:val="00E37B83"/>
    <w:rsid w:val="00E468DC"/>
    <w:rsid w:val="00E546BC"/>
    <w:rsid w:val="00E54EA6"/>
    <w:rsid w:val="00E56B2B"/>
    <w:rsid w:val="00E65A1C"/>
    <w:rsid w:val="00E9564D"/>
    <w:rsid w:val="00EA26D1"/>
    <w:rsid w:val="00EA4C93"/>
    <w:rsid w:val="00EB0AA4"/>
    <w:rsid w:val="00EC3222"/>
    <w:rsid w:val="00EC3C41"/>
    <w:rsid w:val="00EC4F47"/>
    <w:rsid w:val="00ED26DB"/>
    <w:rsid w:val="00EE1633"/>
    <w:rsid w:val="00EE3C84"/>
    <w:rsid w:val="00EE65B9"/>
    <w:rsid w:val="00EF5E74"/>
    <w:rsid w:val="00F04124"/>
    <w:rsid w:val="00F11E2E"/>
    <w:rsid w:val="00F13CA5"/>
    <w:rsid w:val="00F16CFF"/>
    <w:rsid w:val="00F173E6"/>
    <w:rsid w:val="00F2267A"/>
    <w:rsid w:val="00F2783D"/>
    <w:rsid w:val="00F30822"/>
    <w:rsid w:val="00F32CA8"/>
    <w:rsid w:val="00F41016"/>
    <w:rsid w:val="00F4162A"/>
    <w:rsid w:val="00F4376B"/>
    <w:rsid w:val="00F47ECC"/>
    <w:rsid w:val="00F6154F"/>
    <w:rsid w:val="00F66AE9"/>
    <w:rsid w:val="00F76B1E"/>
    <w:rsid w:val="00F8128D"/>
    <w:rsid w:val="00F81D53"/>
    <w:rsid w:val="00F92AE2"/>
    <w:rsid w:val="00FA0B78"/>
    <w:rsid w:val="00FA2E29"/>
    <w:rsid w:val="00FA436F"/>
    <w:rsid w:val="00FB0AF3"/>
    <w:rsid w:val="00FB6798"/>
    <w:rsid w:val="00FC3134"/>
    <w:rsid w:val="00FC4608"/>
    <w:rsid w:val="00FD3138"/>
    <w:rsid w:val="00FD5D53"/>
    <w:rsid w:val="00FF2F5E"/>
    <w:rsid w:val="00FF43AD"/>
    <w:rsid w:val="00FF4EE0"/>
    <w:rsid w:val="00FF7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9A91"/>
  <w15:docId w15:val="{66097A17-6526-495A-8F2D-2C95831F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6EC60-A657-4796-A027-73675CE63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49</cp:revision>
  <dcterms:created xsi:type="dcterms:W3CDTF">2018-03-13T12:09:00Z</dcterms:created>
  <dcterms:modified xsi:type="dcterms:W3CDTF">2022-04-25T07:54:00Z</dcterms:modified>
</cp:coreProperties>
</file>