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C06" w:rsidRDefault="00E86C06" w:rsidP="00E86C06">
      <w:pPr>
        <w:ind w:right="-340"/>
        <w:jc w:val="center"/>
        <w:rPr>
          <w:b/>
        </w:rPr>
      </w:pPr>
      <w:r>
        <w:rPr>
          <w:b/>
        </w:rPr>
        <w:t>Uznesenia</w:t>
      </w:r>
      <w:r>
        <w:rPr>
          <w:b/>
        </w:rPr>
        <w:t xml:space="preserve"> z mimoriadneho zasadnutia obecného zastupiteľstva obce Košolná</w:t>
      </w:r>
    </w:p>
    <w:p w:rsidR="00E86C06" w:rsidRDefault="00E86C06" w:rsidP="00E86C06">
      <w:pPr>
        <w:ind w:left="-340" w:right="-340"/>
        <w:jc w:val="center"/>
        <w:rPr>
          <w:b/>
        </w:rPr>
      </w:pPr>
      <w:r>
        <w:rPr>
          <w:b/>
        </w:rPr>
        <w:t xml:space="preserve"> konaného dňa 12.03.2020</w:t>
      </w:r>
    </w:p>
    <w:p w:rsidR="00E86C06" w:rsidRDefault="00E86C06" w:rsidP="00E86C06">
      <w:pPr>
        <w:ind w:left="-340" w:right="-340"/>
        <w:jc w:val="center"/>
        <w:rPr>
          <w:b/>
        </w:rPr>
      </w:pPr>
    </w:p>
    <w:p w:rsidR="00E86C06" w:rsidRDefault="00E86C06" w:rsidP="00E86C06">
      <w:pPr>
        <w:ind w:right="-340"/>
        <w:rPr>
          <w:b/>
        </w:rPr>
      </w:pPr>
    </w:p>
    <w:p w:rsidR="00E86C06" w:rsidRDefault="00E86C06" w:rsidP="00E86C06">
      <w:pPr>
        <w:ind w:left="-340" w:right="-340"/>
        <w:jc w:val="both"/>
      </w:pPr>
      <w:r>
        <w:t>Počet poslancov:</w:t>
      </w:r>
      <w:r>
        <w:tab/>
      </w:r>
      <w:r>
        <w:tab/>
        <w:t>7</w:t>
      </w:r>
    </w:p>
    <w:p w:rsidR="00E86C06" w:rsidRDefault="00E86C06" w:rsidP="00E86C06">
      <w:pPr>
        <w:ind w:left="-340" w:right="-340"/>
        <w:jc w:val="both"/>
        <w:rPr>
          <w:lang w:val="en-US"/>
        </w:rPr>
      </w:pPr>
      <w:r>
        <w:t>Prítomní:</w:t>
      </w:r>
      <w:r>
        <w:tab/>
      </w:r>
      <w:r>
        <w:tab/>
      </w:r>
      <w:r>
        <w:tab/>
        <w:t>7</w:t>
      </w:r>
      <w:r>
        <w:tab/>
      </w:r>
    </w:p>
    <w:p w:rsidR="00E86C06" w:rsidRDefault="00E86C06" w:rsidP="00E86C06">
      <w:pPr>
        <w:ind w:left="-340" w:right="-340"/>
        <w:jc w:val="both"/>
        <w:rPr>
          <w:lang w:val="en-US"/>
        </w:rPr>
      </w:pPr>
      <w:proofErr w:type="spellStart"/>
      <w:r>
        <w:rPr>
          <w:lang w:val="en-US"/>
        </w:rPr>
        <w:t>Neprítomní</w:t>
      </w:r>
      <w:proofErr w:type="spellEnd"/>
      <w:r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  <w:t>0</w:t>
      </w:r>
    </w:p>
    <w:p w:rsidR="00E86C06" w:rsidRDefault="00E86C06" w:rsidP="00E86C06">
      <w:pPr>
        <w:ind w:left="-340" w:right="-340"/>
        <w:jc w:val="both"/>
      </w:pPr>
    </w:p>
    <w:p w:rsidR="00E86C06" w:rsidRDefault="00E86C06" w:rsidP="00E86C06">
      <w:pPr>
        <w:ind w:right="-340"/>
        <w:jc w:val="both"/>
      </w:pPr>
      <w:r>
        <w:tab/>
      </w:r>
      <w:r>
        <w:tab/>
      </w:r>
      <w:r>
        <w:tab/>
      </w:r>
      <w:r>
        <w:tab/>
      </w:r>
    </w:p>
    <w:p w:rsidR="00E86C06" w:rsidRDefault="00E86C06" w:rsidP="00E86C06">
      <w:pPr>
        <w:ind w:left="-340" w:right="-340"/>
        <w:jc w:val="both"/>
      </w:pPr>
      <w:r>
        <w:t xml:space="preserve">Program: </w:t>
      </w:r>
    </w:p>
    <w:p w:rsidR="00E86C06" w:rsidRDefault="00E86C06" w:rsidP="00E86C06">
      <w:pPr>
        <w:ind w:left="-340" w:right="-340"/>
        <w:jc w:val="both"/>
      </w:pPr>
    </w:p>
    <w:p w:rsidR="00E86C06" w:rsidRDefault="00E86C06" w:rsidP="00E86C06">
      <w:pPr>
        <w:numPr>
          <w:ilvl w:val="0"/>
          <w:numId w:val="1"/>
        </w:numPr>
        <w:tabs>
          <w:tab w:val="clear" w:pos="0"/>
          <w:tab w:val="num" w:pos="720"/>
        </w:tabs>
        <w:spacing w:line="360" w:lineRule="auto"/>
        <w:jc w:val="both"/>
      </w:pPr>
      <w:r>
        <w:t>Otvorenie</w:t>
      </w:r>
    </w:p>
    <w:p w:rsidR="00E86C06" w:rsidRDefault="00E86C06" w:rsidP="00E86C06">
      <w:pPr>
        <w:numPr>
          <w:ilvl w:val="0"/>
          <w:numId w:val="1"/>
        </w:numPr>
        <w:tabs>
          <w:tab w:val="clear" w:pos="0"/>
          <w:tab w:val="num" w:pos="720"/>
        </w:tabs>
        <w:spacing w:line="360" w:lineRule="auto"/>
        <w:jc w:val="both"/>
      </w:pPr>
      <w:r>
        <w:t>Určenie zapisovateľa a overovateľov zápisnice</w:t>
      </w:r>
    </w:p>
    <w:p w:rsidR="00E86C06" w:rsidRDefault="00E86C06" w:rsidP="00E86C06">
      <w:pPr>
        <w:numPr>
          <w:ilvl w:val="0"/>
          <w:numId w:val="1"/>
        </w:numPr>
        <w:tabs>
          <w:tab w:val="clear" w:pos="0"/>
          <w:tab w:val="num" w:pos="720"/>
        </w:tabs>
        <w:spacing w:line="360" w:lineRule="auto"/>
        <w:jc w:val="both"/>
      </w:pPr>
      <w:r>
        <w:t>Chodníky v obci</w:t>
      </w:r>
    </w:p>
    <w:p w:rsidR="00E86C06" w:rsidRDefault="00E86C06" w:rsidP="00E86C06">
      <w:pPr>
        <w:numPr>
          <w:ilvl w:val="0"/>
          <w:numId w:val="1"/>
        </w:numPr>
        <w:tabs>
          <w:tab w:val="clear" w:pos="0"/>
          <w:tab w:val="num" w:pos="720"/>
        </w:tabs>
        <w:spacing w:line="360" w:lineRule="auto"/>
        <w:jc w:val="both"/>
      </w:pPr>
      <w:r>
        <w:t>Rôzne</w:t>
      </w:r>
    </w:p>
    <w:p w:rsidR="00E86C06" w:rsidRDefault="00E86C06" w:rsidP="00E86C06">
      <w:pPr>
        <w:numPr>
          <w:ilvl w:val="0"/>
          <w:numId w:val="1"/>
        </w:numPr>
        <w:tabs>
          <w:tab w:val="clear" w:pos="0"/>
          <w:tab w:val="num" w:pos="720"/>
        </w:tabs>
        <w:spacing w:line="360" w:lineRule="auto"/>
        <w:jc w:val="both"/>
      </w:pPr>
      <w:r>
        <w:t>Záver</w:t>
      </w:r>
    </w:p>
    <w:p w:rsidR="00E86C06" w:rsidRDefault="00E86C06" w:rsidP="00E86C06">
      <w:pPr>
        <w:tabs>
          <w:tab w:val="num" w:pos="720"/>
        </w:tabs>
        <w:spacing w:line="360" w:lineRule="auto"/>
        <w:jc w:val="both"/>
      </w:pPr>
    </w:p>
    <w:p w:rsidR="00E86C06" w:rsidRPr="00E86C06" w:rsidRDefault="00E86C06" w:rsidP="00E86C06">
      <w:pPr>
        <w:ind w:left="-340" w:right="-340"/>
        <w:jc w:val="both"/>
      </w:pPr>
      <w:r w:rsidRPr="00E86C06">
        <w:t xml:space="preserve">Následne prijalo obecné zastupiteľstvo obce Košolná </w:t>
      </w:r>
      <w:r w:rsidRPr="00E86C06">
        <w:rPr>
          <w:b/>
        </w:rPr>
        <w:t xml:space="preserve">uznesenie č. 102: </w:t>
      </w:r>
      <w:r w:rsidRPr="00E86C06">
        <w:t xml:space="preserve">„Obecné zastupiteľstvo obce Košolná  </w:t>
      </w:r>
      <w:r w:rsidRPr="00E86C06">
        <w:rPr>
          <w:b/>
        </w:rPr>
        <w:t xml:space="preserve">schvaľuje  </w:t>
      </w:r>
      <w:r w:rsidRPr="00E86C06">
        <w:t>program zasadnutia obecného zastupiteľstva podľa pozvánky.</w:t>
      </w:r>
    </w:p>
    <w:p w:rsidR="00E86C06" w:rsidRPr="00E86C06" w:rsidRDefault="00E86C06" w:rsidP="00E86C06">
      <w:pPr>
        <w:ind w:left="-340" w:right="-340"/>
        <w:jc w:val="both"/>
      </w:pPr>
    </w:p>
    <w:p w:rsidR="00E86C06" w:rsidRPr="00E86C06" w:rsidRDefault="00E86C06" w:rsidP="00E86C06">
      <w:pPr>
        <w:ind w:left="-340" w:right="-340"/>
        <w:jc w:val="both"/>
      </w:pPr>
      <w:r w:rsidRPr="00E86C06">
        <w:t>za hlasovalo :</w:t>
      </w:r>
      <w:r w:rsidRPr="00E86C06">
        <w:tab/>
      </w:r>
      <w:r w:rsidRPr="00E86C06">
        <w:tab/>
        <w:t>7 poslancov</w:t>
      </w:r>
    </w:p>
    <w:p w:rsidR="00E86C06" w:rsidRPr="00E86C06" w:rsidRDefault="00E86C06" w:rsidP="00E86C06">
      <w:pPr>
        <w:ind w:left="-340" w:right="-340"/>
        <w:jc w:val="both"/>
      </w:pPr>
      <w:r w:rsidRPr="00E86C06">
        <w:t>proti hlasovalo :</w:t>
      </w:r>
      <w:r w:rsidRPr="00E86C06">
        <w:tab/>
      </w:r>
      <w:r w:rsidRPr="00E86C06">
        <w:tab/>
        <w:t>žiaden poslanec</w:t>
      </w:r>
    </w:p>
    <w:p w:rsidR="00E86C06" w:rsidRPr="00E86C06" w:rsidRDefault="00E86C06" w:rsidP="00E86C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465"/>
        </w:tabs>
        <w:ind w:left="-340" w:right="-340"/>
        <w:jc w:val="both"/>
        <w:rPr>
          <w:b/>
        </w:rPr>
      </w:pPr>
      <w:r w:rsidRPr="00E86C06">
        <w:t>zdržal sa hlasovania :</w:t>
      </w:r>
      <w:r w:rsidRPr="00E86C06">
        <w:tab/>
        <w:t>žiaden poslanec</w:t>
      </w:r>
      <w:r w:rsidRPr="00E86C06">
        <w:tab/>
      </w:r>
    </w:p>
    <w:p w:rsidR="00E86C06" w:rsidRDefault="00E86C06" w:rsidP="00E86C06">
      <w:pPr>
        <w:tabs>
          <w:tab w:val="num" w:pos="720"/>
        </w:tabs>
        <w:spacing w:line="360" w:lineRule="auto"/>
        <w:ind w:left="720" w:hanging="1004"/>
        <w:jc w:val="both"/>
      </w:pPr>
    </w:p>
    <w:p w:rsidR="00E86C06" w:rsidRDefault="00E86C06" w:rsidP="00E86C06">
      <w:pPr>
        <w:tabs>
          <w:tab w:val="num" w:pos="720"/>
        </w:tabs>
        <w:spacing w:line="360" w:lineRule="auto"/>
        <w:ind w:left="720" w:hanging="1004"/>
        <w:jc w:val="both"/>
      </w:pPr>
      <w:r>
        <w:t>V Košolnej, dňa 20.03.2020</w:t>
      </w:r>
      <w:r>
        <w:tab/>
      </w:r>
      <w:r>
        <w:tab/>
      </w:r>
    </w:p>
    <w:p w:rsidR="00E86C06" w:rsidRDefault="00E86C06" w:rsidP="00E86C06">
      <w:pPr>
        <w:pBdr>
          <w:bottom w:val="single" w:sz="12" w:space="1" w:color="auto"/>
        </w:pBdr>
        <w:tabs>
          <w:tab w:val="num" w:pos="720"/>
        </w:tabs>
        <w:spacing w:line="360" w:lineRule="auto"/>
        <w:ind w:left="720" w:hanging="1004"/>
        <w:jc w:val="both"/>
      </w:pPr>
      <w:r>
        <w:t xml:space="preserve">PhDr. Martin Halaksa, PhD., starosta obce </w:t>
      </w:r>
      <w:r>
        <w:tab/>
      </w:r>
      <w:r>
        <w:tab/>
      </w:r>
      <w:r>
        <w:tab/>
      </w:r>
      <w:r>
        <w:tab/>
      </w:r>
      <w:proofErr w:type="spellStart"/>
      <w:r w:rsidR="00AE100D">
        <w:t>v.r</w:t>
      </w:r>
      <w:proofErr w:type="spellEnd"/>
      <w:r w:rsidR="00AE100D">
        <w:t>.</w:t>
      </w:r>
    </w:p>
    <w:p w:rsidR="00E86C06" w:rsidRDefault="00E86C06" w:rsidP="00E86C06">
      <w:pPr>
        <w:tabs>
          <w:tab w:val="num" w:pos="720"/>
        </w:tabs>
        <w:spacing w:line="360" w:lineRule="auto"/>
        <w:ind w:left="720" w:hanging="1004"/>
        <w:jc w:val="both"/>
      </w:pPr>
    </w:p>
    <w:p w:rsidR="00E86C06" w:rsidRPr="00E86C06" w:rsidRDefault="00E86C06" w:rsidP="00E86C06">
      <w:pPr>
        <w:ind w:left="-360" w:right="-330"/>
        <w:jc w:val="both"/>
      </w:pPr>
      <w:r w:rsidRPr="00E86C06">
        <w:t xml:space="preserve">Následne prijalo obecné zastupiteľstvo </w:t>
      </w:r>
      <w:r w:rsidRPr="00E86C06">
        <w:rPr>
          <w:b/>
        </w:rPr>
        <w:t xml:space="preserve">uznesenie č. 103: </w:t>
      </w:r>
      <w:r w:rsidRPr="00E86C06">
        <w:t xml:space="preserve">„Obecné zastupiteľstvo obce Košolná  </w:t>
      </w:r>
      <w:r w:rsidRPr="00E86C06">
        <w:rPr>
          <w:b/>
        </w:rPr>
        <w:t xml:space="preserve">odporúča </w:t>
      </w:r>
      <w:r w:rsidRPr="00E86C06">
        <w:t>vypracovanie podrobnej cenovej ponuky na prvý úsek chodníka a to konkrétne od cintorína po kostol v súčinnosti s Komisiou stavebnou a verejného poriadku.</w:t>
      </w:r>
    </w:p>
    <w:p w:rsidR="00E86C06" w:rsidRPr="00E86C06" w:rsidRDefault="00E86C06" w:rsidP="00E86C06">
      <w:pPr>
        <w:ind w:left="-340" w:right="-340"/>
        <w:jc w:val="both"/>
      </w:pPr>
    </w:p>
    <w:p w:rsidR="00E86C06" w:rsidRPr="00E86C06" w:rsidRDefault="00E86C06" w:rsidP="00E86C06">
      <w:pPr>
        <w:ind w:left="-340" w:right="-340"/>
        <w:jc w:val="both"/>
      </w:pPr>
      <w:r w:rsidRPr="00E86C06">
        <w:t>za hlasovalo :</w:t>
      </w:r>
      <w:r w:rsidRPr="00E86C06">
        <w:tab/>
      </w:r>
      <w:r w:rsidRPr="00E86C06">
        <w:tab/>
        <w:t>7 poslancov</w:t>
      </w:r>
    </w:p>
    <w:p w:rsidR="00E86C06" w:rsidRPr="00E86C06" w:rsidRDefault="00E86C06" w:rsidP="00E86C06">
      <w:pPr>
        <w:ind w:left="-340" w:right="-340"/>
        <w:jc w:val="both"/>
      </w:pPr>
      <w:r w:rsidRPr="00E86C06">
        <w:t>proti hlasovalo :</w:t>
      </w:r>
      <w:r w:rsidRPr="00E86C06">
        <w:tab/>
      </w:r>
      <w:r w:rsidRPr="00E86C06">
        <w:tab/>
        <w:t>žiaden poslanec</w:t>
      </w:r>
    </w:p>
    <w:p w:rsidR="00E86C06" w:rsidRPr="00E86C06" w:rsidRDefault="00E86C06" w:rsidP="00E86C06">
      <w:pPr>
        <w:ind w:left="-340" w:right="-360"/>
        <w:jc w:val="both"/>
      </w:pPr>
      <w:r w:rsidRPr="00E86C06">
        <w:t>zdržal sa hlasovania :</w:t>
      </w:r>
      <w:r w:rsidRPr="00E86C06">
        <w:tab/>
        <w:t>žiaden poslanec</w:t>
      </w:r>
    </w:p>
    <w:p w:rsidR="00E86C06" w:rsidRDefault="00E86C06" w:rsidP="00E86C06">
      <w:pPr>
        <w:ind w:hanging="426"/>
      </w:pPr>
    </w:p>
    <w:p w:rsidR="00E86C06" w:rsidRDefault="00E86C06" w:rsidP="00E86C06">
      <w:pPr>
        <w:tabs>
          <w:tab w:val="num" w:pos="720"/>
        </w:tabs>
        <w:spacing w:line="360" w:lineRule="auto"/>
        <w:ind w:left="720" w:hanging="1004"/>
        <w:jc w:val="both"/>
      </w:pPr>
      <w:r>
        <w:t>V Košolnej, dňa 20.03.2020</w:t>
      </w:r>
      <w:r>
        <w:tab/>
      </w:r>
      <w:r>
        <w:tab/>
      </w:r>
    </w:p>
    <w:p w:rsidR="00E86C06" w:rsidRDefault="00E86C06" w:rsidP="00E86C06">
      <w:pPr>
        <w:pBdr>
          <w:bottom w:val="single" w:sz="12" w:space="1" w:color="auto"/>
        </w:pBdr>
        <w:tabs>
          <w:tab w:val="num" w:pos="720"/>
        </w:tabs>
        <w:spacing w:line="360" w:lineRule="auto"/>
        <w:ind w:left="720" w:hanging="1004"/>
        <w:jc w:val="both"/>
      </w:pPr>
      <w:r>
        <w:t xml:space="preserve">PhDr. Martin Halaksa, PhD., starosta obce </w:t>
      </w:r>
      <w:r>
        <w:tab/>
      </w:r>
      <w:r>
        <w:tab/>
      </w:r>
      <w:r>
        <w:tab/>
      </w:r>
      <w:r>
        <w:tab/>
      </w:r>
      <w:proofErr w:type="spellStart"/>
      <w:r w:rsidR="00AE100D">
        <w:t>v.r</w:t>
      </w:r>
      <w:proofErr w:type="spellEnd"/>
      <w:r w:rsidR="00AE100D">
        <w:t>.</w:t>
      </w:r>
    </w:p>
    <w:p w:rsidR="00E86C06" w:rsidRDefault="00E86C06" w:rsidP="00E86C06">
      <w:pPr>
        <w:ind w:hanging="426"/>
      </w:pPr>
    </w:p>
    <w:p w:rsidR="00E86C06" w:rsidRPr="00E86C06" w:rsidRDefault="00E86C06" w:rsidP="00E86C06">
      <w:pPr>
        <w:ind w:left="-284"/>
        <w:jc w:val="both"/>
      </w:pPr>
      <w:r w:rsidRPr="00E86C06">
        <w:t xml:space="preserve">Následne prijalo obecné zastupiteľstvo </w:t>
      </w:r>
      <w:r w:rsidRPr="00E86C06">
        <w:rPr>
          <w:b/>
        </w:rPr>
        <w:t xml:space="preserve">uznesenie č. 104: </w:t>
      </w:r>
      <w:r w:rsidRPr="00E86C06">
        <w:t xml:space="preserve">„Obecné zastupiteľstvo obce Košolná  </w:t>
      </w:r>
      <w:r w:rsidRPr="00E86C06">
        <w:rPr>
          <w:b/>
        </w:rPr>
        <w:t xml:space="preserve">schvaľuje </w:t>
      </w:r>
      <w:r w:rsidRPr="00E86C06">
        <w:t>konanie akcií v kultúrnom dome s hudbou do maximálne 22:00 hod. s výnimkou svadieb, plesov a zábav.</w:t>
      </w:r>
    </w:p>
    <w:p w:rsidR="00E86C06" w:rsidRPr="00E86C06" w:rsidRDefault="00E86C06" w:rsidP="00E86C06">
      <w:pPr>
        <w:ind w:right="-360" w:hanging="426"/>
        <w:jc w:val="both"/>
      </w:pPr>
    </w:p>
    <w:p w:rsidR="00E86C06" w:rsidRDefault="00E86C06" w:rsidP="00E86C06">
      <w:pPr>
        <w:ind w:left="-340" w:right="-340"/>
        <w:jc w:val="both"/>
      </w:pPr>
    </w:p>
    <w:p w:rsidR="00E86C06" w:rsidRDefault="00E86C06" w:rsidP="00E86C06">
      <w:pPr>
        <w:ind w:left="-340" w:right="-340"/>
        <w:jc w:val="both"/>
      </w:pPr>
    </w:p>
    <w:p w:rsidR="00E86C06" w:rsidRPr="00E86C06" w:rsidRDefault="00E86C06" w:rsidP="00E86C06">
      <w:pPr>
        <w:ind w:left="-340" w:right="-340"/>
        <w:jc w:val="both"/>
      </w:pPr>
      <w:r w:rsidRPr="00E86C06">
        <w:lastRenderedPageBreak/>
        <w:t>za hlasovalo :</w:t>
      </w:r>
      <w:r w:rsidRPr="00E86C06">
        <w:tab/>
      </w:r>
      <w:r w:rsidRPr="00E86C06">
        <w:tab/>
        <w:t>7 poslancov</w:t>
      </w:r>
    </w:p>
    <w:p w:rsidR="00E86C06" w:rsidRPr="00E86C06" w:rsidRDefault="00E86C06" w:rsidP="00E86C06">
      <w:pPr>
        <w:ind w:left="-340" w:right="-340"/>
        <w:jc w:val="both"/>
      </w:pPr>
      <w:r w:rsidRPr="00E86C06">
        <w:t>proti hlasovalo :</w:t>
      </w:r>
      <w:r w:rsidRPr="00E86C06">
        <w:tab/>
      </w:r>
      <w:r w:rsidRPr="00E86C06">
        <w:tab/>
        <w:t>žiaden poslanec</w:t>
      </w:r>
    </w:p>
    <w:p w:rsidR="00E86C06" w:rsidRDefault="00E86C06" w:rsidP="00E86C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465"/>
        </w:tabs>
        <w:ind w:left="-340" w:right="-340"/>
        <w:jc w:val="both"/>
      </w:pPr>
      <w:r w:rsidRPr="00E86C06">
        <w:t>zdržal sa hlasovania :</w:t>
      </w:r>
      <w:r w:rsidRPr="00E86C06">
        <w:tab/>
        <w:t>žiaden poslanec</w:t>
      </w:r>
    </w:p>
    <w:p w:rsidR="00E86C06" w:rsidRDefault="00E86C06" w:rsidP="00E86C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465"/>
        </w:tabs>
        <w:ind w:left="-340" w:right="-340"/>
        <w:jc w:val="both"/>
      </w:pPr>
    </w:p>
    <w:p w:rsidR="00E86C06" w:rsidRDefault="00E86C06" w:rsidP="00E86C06">
      <w:pPr>
        <w:tabs>
          <w:tab w:val="num" w:pos="720"/>
        </w:tabs>
        <w:spacing w:line="360" w:lineRule="auto"/>
        <w:ind w:left="720" w:hanging="1004"/>
        <w:jc w:val="both"/>
      </w:pPr>
      <w:r>
        <w:t>V Košolnej, dňa 20.03.2020</w:t>
      </w:r>
      <w:r>
        <w:tab/>
      </w:r>
      <w:r>
        <w:tab/>
      </w:r>
    </w:p>
    <w:p w:rsidR="00E86C06" w:rsidRDefault="00E86C06" w:rsidP="00E86C06">
      <w:pPr>
        <w:pBdr>
          <w:bottom w:val="single" w:sz="12" w:space="1" w:color="auto"/>
        </w:pBdr>
        <w:tabs>
          <w:tab w:val="num" w:pos="720"/>
        </w:tabs>
        <w:spacing w:line="360" w:lineRule="auto"/>
        <w:ind w:left="720" w:hanging="1004"/>
        <w:jc w:val="both"/>
      </w:pPr>
      <w:r>
        <w:t xml:space="preserve">PhDr. Martin Halaksa, PhD., starosta obce </w:t>
      </w:r>
      <w:r>
        <w:tab/>
      </w:r>
      <w:r>
        <w:tab/>
      </w:r>
      <w:r>
        <w:tab/>
      </w:r>
      <w:r>
        <w:tab/>
      </w:r>
      <w:proofErr w:type="spellStart"/>
      <w:r w:rsidR="00AE100D">
        <w:t>v.r</w:t>
      </w:r>
      <w:proofErr w:type="spellEnd"/>
      <w:r w:rsidR="00AE100D">
        <w:t>.</w:t>
      </w:r>
    </w:p>
    <w:p w:rsidR="00E86C06" w:rsidRDefault="00E86C06" w:rsidP="00E86C06">
      <w:pPr>
        <w:ind w:hanging="426"/>
      </w:pPr>
    </w:p>
    <w:p w:rsidR="00E86C06" w:rsidRPr="00E86C06" w:rsidRDefault="00E86C06" w:rsidP="00E86C06">
      <w:pPr>
        <w:ind w:left="-340" w:right="-360"/>
        <w:jc w:val="both"/>
      </w:pPr>
      <w:r w:rsidRPr="00E86C06">
        <w:t xml:space="preserve">Po dlhšej diskusii prijalo obecné zastupiteľstvo </w:t>
      </w:r>
      <w:r w:rsidRPr="00E86C06">
        <w:rPr>
          <w:b/>
        </w:rPr>
        <w:t xml:space="preserve">uznesenie č. 105: </w:t>
      </w:r>
      <w:r w:rsidRPr="00E86C06">
        <w:t xml:space="preserve">„Obecné zastupiteľstvo obce Košolná  </w:t>
      </w:r>
      <w:r w:rsidRPr="00E86C06">
        <w:rPr>
          <w:b/>
        </w:rPr>
        <w:t xml:space="preserve">odporúča </w:t>
      </w:r>
      <w:r w:rsidRPr="00E86C06">
        <w:t>vypracovanie podrobných cenových ponúk na strechu na tribúnach v súčinnosti s Komisiou stavebnou a verejného poriadku v rôznych vyhotoveniach.</w:t>
      </w:r>
    </w:p>
    <w:p w:rsidR="00E86C06" w:rsidRPr="00E86C06" w:rsidRDefault="00E86C06" w:rsidP="00E86C06">
      <w:pPr>
        <w:ind w:left="-340" w:right="-360"/>
        <w:jc w:val="both"/>
      </w:pPr>
    </w:p>
    <w:p w:rsidR="00E86C06" w:rsidRPr="00E86C06" w:rsidRDefault="00E86C06" w:rsidP="00E86C06">
      <w:pPr>
        <w:ind w:left="-340" w:right="-340"/>
        <w:jc w:val="both"/>
      </w:pPr>
      <w:r w:rsidRPr="00E86C06">
        <w:t>za hlasovalo :</w:t>
      </w:r>
      <w:r w:rsidRPr="00E86C06">
        <w:tab/>
      </w:r>
      <w:r w:rsidRPr="00E86C06">
        <w:tab/>
        <w:t>7 poslancov</w:t>
      </w:r>
    </w:p>
    <w:p w:rsidR="00E86C06" w:rsidRPr="00E86C06" w:rsidRDefault="00E86C06" w:rsidP="00E86C06">
      <w:pPr>
        <w:ind w:left="-340" w:right="-340"/>
        <w:jc w:val="both"/>
      </w:pPr>
      <w:r w:rsidRPr="00E86C06">
        <w:t>proti hlasovalo :</w:t>
      </w:r>
      <w:r w:rsidRPr="00E86C06">
        <w:tab/>
      </w:r>
      <w:r w:rsidRPr="00E86C06">
        <w:tab/>
        <w:t>žiaden poslanec</w:t>
      </w:r>
    </w:p>
    <w:p w:rsidR="00E86C06" w:rsidRPr="00E86C06" w:rsidRDefault="00E86C06" w:rsidP="00E86C06">
      <w:pPr>
        <w:ind w:left="-340" w:right="-360"/>
        <w:jc w:val="both"/>
      </w:pPr>
      <w:r w:rsidRPr="00E86C06">
        <w:t>zdržal sa hlasovania :</w:t>
      </w:r>
      <w:r w:rsidRPr="00E86C06">
        <w:tab/>
        <w:t>žiaden poslanec</w:t>
      </w:r>
    </w:p>
    <w:p w:rsidR="00E86C06" w:rsidRPr="00E86C06" w:rsidRDefault="00E86C06" w:rsidP="00E86C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465"/>
        </w:tabs>
        <w:ind w:right="-340"/>
        <w:jc w:val="both"/>
      </w:pPr>
    </w:p>
    <w:p w:rsidR="00E86C06" w:rsidRDefault="00E86C06" w:rsidP="00E86C06">
      <w:pPr>
        <w:tabs>
          <w:tab w:val="num" w:pos="720"/>
        </w:tabs>
        <w:spacing w:line="360" w:lineRule="auto"/>
        <w:ind w:left="720" w:hanging="1004"/>
        <w:jc w:val="both"/>
      </w:pPr>
      <w:r>
        <w:t>V Košolnej, dňa 20.03.2020</w:t>
      </w:r>
      <w:r>
        <w:tab/>
      </w:r>
      <w:r>
        <w:tab/>
      </w:r>
    </w:p>
    <w:p w:rsidR="00E86C06" w:rsidRDefault="00E86C06" w:rsidP="00E86C06">
      <w:pPr>
        <w:pBdr>
          <w:bottom w:val="single" w:sz="12" w:space="1" w:color="auto"/>
        </w:pBdr>
        <w:tabs>
          <w:tab w:val="num" w:pos="720"/>
        </w:tabs>
        <w:spacing w:line="360" w:lineRule="auto"/>
        <w:ind w:left="720" w:hanging="1004"/>
        <w:jc w:val="both"/>
      </w:pPr>
      <w:r>
        <w:t xml:space="preserve">PhDr. Martin Halaksa, PhD., starosta obce </w:t>
      </w:r>
      <w:r>
        <w:tab/>
      </w:r>
      <w:r>
        <w:tab/>
      </w:r>
      <w:r>
        <w:tab/>
      </w:r>
      <w:r>
        <w:tab/>
      </w:r>
      <w:proofErr w:type="spellStart"/>
      <w:r w:rsidR="00AE100D">
        <w:t>v.r</w:t>
      </w:r>
      <w:proofErr w:type="spellEnd"/>
      <w:r w:rsidR="00AE100D">
        <w:t>.</w:t>
      </w:r>
    </w:p>
    <w:p w:rsidR="00E86C06" w:rsidRDefault="00E86C06" w:rsidP="00E86C06">
      <w:pPr>
        <w:ind w:hanging="426"/>
      </w:pPr>
    </w:p>
    <w:p w:rsidR="00E86C06" w:rsidRDefault="00E86C06" w:rsidP="00E86C06">
      <w:pPr>
        <w:ind w:hanging="426"/>
      </w:pPr>
      <w:bookmarkStart w:id="0" w:name="_GoBack"/>
      <w:bookmarkEnd w:id="0"/>
    </w:p>
    <w:sectPr w:rsidR="00E86C0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8E0" w:rsidRDefault="007F28E0" w:rsidP="00E86C06">
      <w:r>
        <w:separator/>
      </w:r>
    </w:p>
  </w:endnote>
  <w:endnote w:type="continuationSeparator" w:id="0">
    <w:p w:rsidR="007F28E0" w:rsidRDefault="007F28E0" w:rsidP="00E8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C06" w:rsidRPr="00E86C06" w:rsidRDefault="00E86C06" w:rsidP="00E86C06">
    <w:pPr>
      <w:ind w:right="-340" w:hanging="426"/>
      <w:rPr>
        <w:b/>
        <w:sz w:val="22"/>
        <w:szCs w:val="22"/>
      </w:rPr>
    </w:pPr>
    <w:r w:rsidRPr="00E86C06">
      <w:rPr>
        <w:b/>
        <w:sz w:val="22"/>
        <w:szCs w:val="22"/>
      </w:rPr>
      <w:t>Uznesenia z mimoriadneho zasadnutia obecného zastupiteľstva obce Košolná</w:t>
    </w:r>
    <w:r>
      <w:rPr>
        <w:b/>
        <w:sz w:val="22"/>
        <w:szCs w:val="22"/>
      </w:rPr>
      <w:t xml:space="preserve"> </w:t>
    </w:r>
    <w:r w:rsidRPr="00E86C06">
      <w:rPr>
        <w:b/>
        <w:sz w:val="22"/>
        <w:szCs w:val="22"/>
      </w:rPr>
      <w:t>konaného dňa 12.03.2020</w:t>
    </w:r>
  </w:p>
  <w:p w:rsidR="00E86C06" w:rsidRDefault="00E86C06" w:rsidP="00E86C06">
    <w:pPr>
      <w:ind w:left="-340" w:right="-340"/>
      <w:jc w:val="center"/>
      <w:rPr>
        <w:b/>
      </w:rPr>
    </w:pPr>
  </w:p>
  <w:p w:rsidR="00E86C06" w:rsidRPr="00E86C06" w:rsidRDefault="00E86C06" w:rsidP="00E86C06">
    <w:pPr>
      <w:ind w:left="-284" w:right="-340" w:hanging="425"/>
      <w:jc w:val="right"/>
      <w:rPr>
        <w:b/>
        <w:sz w:val="22"/>
        <w:szCs w:val="22"/>
      </w:rPr>
    </w:pPr>
    <w:r w:rsidRPr="00E86C06">
      <w:rPr>
        <w:b/>
        <w:noProof/>
        <w:color w:val="5B9BD5" w:themeColor="accent1"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Obdĺžni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C41CFE0" id="Obdĺžni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" filled="f" strokecolor="#747070 [1614]" strokeweight="1.25pt">
              <w10:wrap anchorx="page" anchory="page"/>
            </v:rect>
          </w:pict>
        </mc:Fallback>
      </mc:AlternateContent>
    </w:r>
    <w:r w:rsidRPr="00E86C06">
      <w:rPr>
        <w:b/>
        <w:color w:val="5B9BD5" w:themeColor="accent1"/>
        <w:sz w:val="22"/>
        <w:szCs w:val="22"/>
      </w:rPr>
      <w:t xml:space="preserve"> </w:t>
    </w:r>
    <w:r w:rsidRPr="00E86C06">
      <w:rPr>
        <w:rFonts w:asciiTheme="majorHAnsi" w:eastAsiaTheme="majorEastAsia" w:hAnsiTheme="majorHAnsi" w:cstheme="majorBidi"/>
        <w:b/>
        <w:color w:val="5B9BD5" w:themeColor="accent1"/>
        <w:sz w:val="20"/>
        <w:szCs w:val="20"/>
      </w:rPr>
      <w:t xml:space="preserve">str. </w:t>
    </w:r>
    <w:r w:rsidRPr="00E86C06">
      <w:rPr>
        <w:rFonts w:asciiTheme="minorHAnsi" w:eastAsiaTheme="minorEastAsia" w:hAnsiTheme="minorHAnsi" w:cstheme="minorBidi"/>
        <w:b/>
        <w:color w:val="5B9BD5" w:themeColor="accent1"/>
        <w:sz w:val="20"/>
        <w:szCs w:val="20"/>
      </w:rPr>
      <w:fldChar w:fldCharType="begin"/>
    </w:r>
    <w:r w:rsidRPr="00E86C06">
      <w:rPr>
        <w:b/>
        <w:color w:val="5B9BD5" w:themeColor="accent1"/>
        <w:sz w:val="20"/>
        <w:szCs w:val="20"/>
      </w:rPr>
      <w:instrText>PAGE    \* MERGEFORMAT</w:instrText>
    </w:r>
    <w:r w:rsidRPr="00E86C06">
      <w:rPr>
        <w:rFonts w:asciiTheme="minorHAnsi" w:eastAsiaTheme="minorEastAsia" w:hAnsiTheme="minorHAnsi" w:cstheme="minorBidi"/>
        <w:b/>
        <w:color w:val="5B9BD5" w:themeColor="accent1"/>
        <w:sz w:val="20"/>
        <w:szCs w:val="20"/>
      </w:rPr>
      <w:fldChar w:fldCharType="separate"/>
    </w:r>
    <w:r w:rsidR="00AE100D" w:rsidRPr="00AE100D">
      <w:rPr>
        <w:rFonts w:asciiTheme="majorHAnsi" w:eastAsiaTheme="majorEastAsia" w:hAnsiTheme="majorHAnsi" w:cstheme="majorBidi"/>
        <w:b/>
        <w:noProof/>
        <w:color w:val="5B9BD5" w:themeColor="accent1"/>
        <w:sz w:val="20"/>
        <w:szCs w:val="20"/>
      </w:rPr>
      <w:t>2</w:t>
    </w:r>
    <w:r w:rsidRPr="00E86C06">
      <w:rPr>
        <w:rFonts w:asciiTheme="majorHAnsi" w:eastAsiaTheme="majorEastAsia" w:hAnsiTheme="majorHAnsi" w:cstheme="majorBidi"/>
        <w:b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8E0" w:rsidRDefault="007F28E0" w:rsidP="00E86C06">
      <w:r>
        <w:separator/>
      </w:r>
    </w:p>
  </w:footnote>
  <w:footnote w:type="continuationSeparator" w:id="0">
    <w:p w:rsidR="007F28E0" w:rsidRDefault="007F28E0" w:rsidP="00E86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aps w:val="0"/>
        <w:smallCaps w:val="0"/>
        <w:color w:val="000000"/>
        <w:spacing w:val="0"/>
        <w:sz w:val="24"/>
        <w:szCs w:val="24"/>
        <w:lang w:val="sk-SK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C06"/>
    <w:rsid w:val="000E49C5"/>
    <w:rsid w:val="007F28E0"/>
    <w:rsid w:val="00AE100D"/>
    <w:rsid w:val="00E8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3F7C7"/>
  <w15:chartTrackingRefBased/>
  <w15:docId w15:val="{2C2AD637-C484-4699-B56A-169622D2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86C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86C0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86C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E86C0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86C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6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6C0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Košolná</dc:creator>
  <cp:keywords/>
  <dc:description/>
  <cp:lastModifiedBy>OÚ Košolná</cp:lastModifiedBy>
  <cp:revision>1</cp:revision>
  <cp:lastPrinted>2020-03-27T07:55:00Z</cp:lastPrinted>
  <dcterms:created xsi:type="dcterms:W3CDTF">2020-03-27T07:45:00Z</dcterms:created>
  <dcterms:modified xsi:type="dcterms:W3CDTF">2020-03-27T07:59:00Z</dcterms:modified>
</cp:coreProperties>
</file>